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480" w:rsidRDefault="00B77F57">
      <w:pPr>
        <w:rPr>
          <w:b/>
        </w:rPr>
      </w:pPr>
      <w:r>
        <w:rPr>
          <w:b/>
        </w:rPr>
        <w:t>Female Doctors Retreat Notes</w:t>
      </w:r>
    </w:p>
    <w:p w:rsidR="00B77F57" w:rsidRDefault="00B77F57">
      <w:pPr>
        <w:rPr>
          <w:b/>
        </w:rPr>
      </w:pPr>
      <w:r>
        <w:rPr>
          <w:b/>
        </w:rPr>
        <w:t xml:space="preserve">History of Doctors of Church </w:t>
      </w:r>
      <w:hyperlink r:id="rId5" w:history="1">
        <w:r w:rsidRPr="000B6457">
          <w:rPr>
            <w:rStyle w:val="Hyperlink"/>
            <w:b/>
          </w:rPr>
          <w:t>http://www.newadvent.org/cathen/05075a.htm</w:t>
        </w:r>
      </w:hyperlink>
      <w:r>
        <w:rPr>
          <w:b/>
        </w:rPr>
        <w:t xml:space="preserve"> </w:t>
      </w:r>
    </w:p>
    <w:p w:rsidR="00B77F57" w:rsidRDefault="00B77F57">
      <w:pPr>
        <w:rPr>
          <w:b/>
        </w:rPr>
      </w:pPr>
    </w:p>
    <w:p w:rsidR="00B77F57" w:rsidRDefault="00B77F57">
      <w:pPr>
        <w:rPr>
          <w:b/>
        </w:rPr>
      </w:pPr>
      <w:r>
        <w:rPr>
          <w:b/>
        </w:rPr>
        <w:t>Catherine of Siena</w:t>
      </w:r>
    </w:p>
    <w:p w:rsidR="00BA31EF" w:rsidRDefault="00A62F74">
      <w:pPr>
        <w:rPr>
          <w:b/>
        </w:rPr>
      </w:pPr>
      <w:r>
        <w:rPr>
          <w:b/>
        </w:rPr>
        <w:t xml:space="preserve">Papal </w:t>
      </w:r>
      <w:proofErr w:type="gramStart"/>
      <w:r>
        <w:rPr>
          <w:b/>
        </w:rPr>
        <w:t xml:space="preserve">Audience  </w:t>
      </w:r>
      <w:proofErr w:type="gramEnd"/>
      <w:r w:rsidR="00B857B9">
        <w:fldChar w:fldCharType="begin"/>
      </w:r>
      <w:r w:rsidR="00B857B9">
        <w:instrText>HYPERLINK "http://www.vatican.va/holy_father/benedict_xvi/audiences/2010/documents/hf_ben-xvi_aud_20101124_en.html"</w:instrText>
      </w:r>
      <w:r w:rsidR="00B857B9">
        <w:fldChar w:fldCharType="separate"/>
      </w:r>
      <w:r w:rsidR="00BA31EF" w:rsidRPr="000B6457">
        <w:rPr>
          <w:rStyle w:val="Hyperlink"/>
          <w:b/>
        </w:rPr>
        <w:t>http://www.vatican.va/holy_father/benedict_xvi/audiences/2010/documents/hf_ben-xvi_aud_20101124_en.html</w:t>
      </w:r>
      <w:r w:rsidR="00B857B9">
        <w:fldChar w:fldCharType="end"/>
      </w:r>
      <w:r w:rsidR="00BA31EF">
        <w:rPr>
          <w:b/>
        </w:rPr>
        <w:t xml:space="preserve"> </w:t>
      </w:r>
    </w:p>
    <w:p w:rsidR="00B77F57" w:rsidRDefault="00B77F57">
      <w:pPr>
        <w:rPr>
          <w:b/>
        </w:rPr>
      </w:pPr>
      <w:r>
        <w:rPr>
          <w:b/>
        </w:rPr>
        <w:t xml:space="preserve">Payer to Trinity of St. </w:t>
      </w:r>
      <w:proofErr w:type="gramStart"/>
      <w:r>
        <w:rPr>
          <w:b/>
        </w:rPr>
        <w:t xml:space="preserve">Catherine  </w:t>
      </w:r>
      <w:proofErr w:type="gramEnd"/>
      <w:r w:rsidR="00B857B9">
        <w:fldChar w:fldCharType="begin"/>
      </w:r>
      <w:r w:rsidR="00B857B9">
        <w:instrText>HYPERLINK "http://www.ewtn.com/devotionals/prayers/trinity_thanks.htm"</w:instrText>
      </w:r>
      <w:r w:rsidR="00B857B9">
        <w:fldChar w:fldCharType="separate"/>
      </w:r>
      <w:r w:rsidRPr="000B6457">
        <w:rPr>
          <w:rStyle w:val="Hyperlink"/>
          <w:b/>
        </w:rPr>
        <w:t>http://www.ewtn.com/devotionals/prayers/trinity_thanks.htm</w:t>
      </w:r>
      <w:r w:rsidR="00B857B9">
        <w:fldChar w:fldCharType="end"/>
      </w:r>
      <w:r>
        <w:rPr>
          <w:b/>
        </w:rPr>
        <w:t xml:space="preserve"> </w:t>
      </w:r>
    </w:p>
    <w:p w:rsidR="00B77F57" w:rsidRDefault="00B77F57">
      <w:pPr>
        <w:rPr>
          <w:b/>
        </w:rPr>
      </w:pPr>
      <w:r>
        <w:rPr>
          <w:b/>
        </w:rPr>
        <w:t xml:space="preserve">Bio, Letter </w:t>
      </w:r>
      <w:proofErr w:type="gramStart"/>
      <w:r>
        <w:rPr>
          <w:b/>
        </w:rPr>
        <w:t>To</w:t>
      </w:r>
      <w:proofErr w:type="gramEnd"/>
      <w:r>
        <w:rPr>
          <w:b/>
        </w:rPr>
        <w:t xml:space="preserve"> Gregory XIV </w:t>
      </w:r>
      <w:hyperlink r:id="rId6" w:history="1">
        <w:r w:rsidR="00786251" w:rsidRPr="008139D0">
          <w:rPr>
            <w:rStyle w:val="Hyperlink"/>
            <w:b/>
          </w:rPr>
          <w:t>http://medieval.ucdavis.edu/20C/Catherine.html</w:t>
        </w:r>
      </w:hyperlink>
      <w:r w:rsidR="00786251">
        <w:rPr>
          <w:b/>
        </w:rPr>
        <w:t xml:space="preserve"> </w:t>
      </w:r>
    </w:p>
    <w:p w:rsidR="000C3C41" w:rsidRDefault="000C3C41">
      <w:pPr>
        <w:rPr>
          <w:b/>
        </w:rPr>
      </w:pPr>
      <w:r>
        <w:rPr>
          <w:b/>
        </w:rPr>
        <w:t xml:space="preserve">Website of works by and about Catherine </w:t>
      </w:r>
      <w:hyperlink r:id="rId7" w:history="1">
        <w:r w:rsidRPr="008139D0">
          <w:rPr>
            <w:rStyle w:val="Hyperlink"/>
            <w:b/>
          </w:rPr>
          <w:t>http://www.drawnbylove.com/</w:t>
        </w:r>
      </w:hyperlink>
      <w:r>
        <w:rPr>
          <w:b/>
        </w:rPr>
        <w:t xml:space="preserve"> </w:t>
      </w:r>
    </w:p>
    <w:p w:rsidR="00081E23" w:rsidRDefault="00081E23">
      <w:pPr>
        <w:rPr>
          <w:b/>
        </w:rPr>
      </w:pPr>
    </w:p>
    <w:p w:rsidR="00081E23" w:rsidRDefault="00081E23">
      <w:pPr>
        <w:rPr>
          <w:b/>
        </w:rPr>
      </w:pPr>
      <w:r>
        <w:rPr>
          <w:b/>
        </w:rPr>
        <w:t>Teresa of Avila</w:t>
      </w:r>
    </w:p>
    <w:p w:rsidR="00081E23" w:rsidRDefault="00081E23">
      <w:pPr>
        <w:rPr>
          <w:b/>
        </w:rPr>
      </w:pPr>
      <w:r>
        <w:rPr>
          <w:b/>
        </w:rPr>
        <w:t xml:space="preserve">Papal Audience </w:t>
      </w:r>
      <w:hyperlink r:id="rId8" w:history="1">
        <w:r w:rsidRPr="000B6457">
          <w:rPr>
            <w:rStyle w:val="Hyperlink"/>
            <w:b/>
          </w:rPr>
          <w:t>http://www.vatican.va/holy_father/benedict_xvi/audiences/2011/documents/hf_ben-xvi_aud_20110202_en.html</w:t>
        </w:r>
      </w:hyperlink>
      <w:r>
        <w:rPr>
          <w:b/>
        </w:rPr>
        <w:t xml:space="preserve"> </w:t>
      </w:r>
    </w:p>
    <w:p w:rsidR="00081E23" w:rsidRDefault="00081E23">
      <w:pPr>
        <w:rPr>
          <w:b/>
        </w:rPr>
      </w:pPr>
      <w:proofErr w:type="gramStart"/>
      <w:r>
        <w:rPr>
          <w:b/>
        </w:rPr>
        <w:t xml:space="preserve">Prayers  </w:t>
      </w:r>
      <w:proofErr w:type="gramEnd"/>
      <w:r w:rsidR="00B857B9">
        <w:fldChar w:fldCharType="begin"/>
      </w:r>
      <w:r w:rsidR="00B857B9">
        <w:instrText>HYPERLINK "http://www.ewtn.com/devotionals/prayers/stteresaofavila.htm"</w:instrText>
      </w:r>
      <w:r w:rsidR="00B857B9">
        <w:fldChar w:fldCharType="separate"/>
      </w:r>
      <w:r w:rsidRPr="000B6457">
        <w:rPr>
          <w:rStyle w:val="Hyperlink"/>
          <w:b/>
        </w:rPr>
        <w:t>http://www.ewtn.com/devotionals/prayers/stteresaofavila.htm</w:t>
      </w:r>
      <w:r w:rsidR="00B857B9">
        <w:fldChar w:fldCharType="end"/>
      </w:r>
      <w:r>
        <w:rPr>
          <w:b/>
        </w:rPr>
        <w:t xml:space="preserve"> </w:t>
      </w:r>
    </w:p>
    <w:p w:rsidR="00046A38" w:rsidRDefault="00046A38">
      <w:pPr>
        <w:rPr>
          <w:b/>
        </w:rPr>
      </w:pPr>
    </w:p>
    <w:p w:rsidR="00046A38" w:rsidRDefault="00046A38">
      <w:pPr>
        <w:rPr>
          <w:b/>
        </w:rPr>
      </w:pPr>
      <w:r>
        <w:rPr>
          <w:b/>
        </w:rPr>
        <w:t xml:space="preserve">Theresa of </w:t>
      </w:r>
      <w:proofErr w:type="spellStart"/>
      <w:r>
        <w:rPr>
          <w:b/>
        </w:rPr>
        <w:t>Lisieux</w:t>
      </w:r>
      <w:proofErr w:type="spellEnd"/>
    </w:p>
    <w:p w:rsidR="00046A38" w:rsidRDefault="00046A38">
      <w:pPr>
        <w:rPr>
          <w:b/>
        </w:rPr>
      </w:pPr>
      <w:r>
        <w:rPr>
          <w:b/>
        </w:rPr>
        <w:t xml:space="preserve">Papal Audience </w:t>
      </w:r>
      <w:hyperlink r:id="rId9" w:history="1">
        <w:r w:rsidRPr="000B6457">
          <w:rPr>
            <w:rStyle w:val="Hyperlink"/>
            <w:b/>
          </w:rPr>
          <w:t>http://www.vatican.va/holy_father/benedict_xvi/audiences/2011/documents/hf_ben-xvi_aud_20110406_en.html</w:t>
        </w:r>
      </w:hyperlink>
      <w:r>
        <w:rPr>
          <w:b/>
        </w:rPr>
        <w:t xml:space="preserve"> </w:t>
      </w:r>
    </w:p>
    <w:p w:rsidR="00B77F57" w:rsidRDefault="00A47179">
      <w:pPr>
        <w:rPr>
          <w:b/>
        </w:rPr>
      </w:pPr>
      <w:r>
        <w:rPr>
          <w:b/>
        </w:rPr>
        <w:t xml:space="preserve">Prayer </w:t>
      </w:r>
      <w:hyperlink r:id="rId10" w:history="1">
        <w:r w:rsidRPr="000B6457">
          <w:rPr>
            <w:rStyle w:val="Hyperlink"/>
            <w:b/>
          </w:rPr>
          <w:t>http://www.ewtn.com/devotionals/prayers/therese3.htm</w:t>
        </w:r>
      </w:hyperlink>
      <w:r>
        <w:rPr>
          <w:b/>
        </w:rPr>
        <w:t xml:space="preserve"> </w:t>
      </w:r>
    </w:p>
    <w:p w:rsidR="004A2DF8" w:rsidRDefault="004A2DF8">
      <w:pPr>
        <w:rPr>
          <w:b/>
        </w:rPr>
      </w:pPr>
      <w:r>
        <w:rPr>
          <w:b/>
        </w:rPr>
        <w:t xml:space="preserve">Poems </w:t>
      </w:r>
      <w:hyperlink r:id="rId11" w:history="1">
        <w:r w:rsidRPr="000B6457">
          <w:rPr>
            <w:rStyle w:val="Hyperlink"/>
            <w:b/>
          </w:rPr>
          <w:t>http://www.ccel.org/ccel/therese/poems.vii.iii.html</w:t>
        </w:r>
      </w:hyperlink>
      <w:r>
        <w:rPr>
          <w:b/>
        </w:rPr>
        <w:t xml:space="preserve"> </w:t>
      </w:r>
    </w:p>
    <w:p w:rsidR="00C0328C" w:rsidRDefault="00C0328C">
      <w:pPr>
        <w:rPr>
          <w:b/>
        </w:rPr>
      </w:pPr>
    </w:p>
    <w:p w:rsidR="00C0328C" w:rsidRDefault="00C0328C">
      <w:pPr>
        <w:rPr>
          <w:b/>
        </w:rPr>
      </w:pPr>
      <w:r>
        <w:rPr>
          <w:b/>
        </w:rPr>
        <w:br w:type="page"/>
      </w:r>
    </w:p>
    <w:p w:rsidR="00C0328C" w:rsidRDefault="00C0328C">
      <w:pPr>
        <w:rPr>
          <w:b/>
        </w:rPr>
      </w:pPr>
      <w:r>
        <w:rPr>
          <w:b/>
        </w:rPr>
        <w:lastRenderedPageBreak/>
        <w:t>History of Doctors of Church</w:t>
      </w:r>
    </w:p>
    <w:p w:rsidR="00C0328C" w:rsidRDefault="00C0328C">
      <w:r>
        <w:t>A doctor of the church is a saint recognized for his/her great learning and sanctity.  The title is conferred by the Pope in recognition of these qualities.  Often a saint is declared a doctor after they have already been declared a saint.  NB that recognizing a saint as a martyr is more important than being recognized as a doctor of the church.</w:t>
      </w:r>
    </w:p>
    <w:p w:rsidR="00C0328C" w:rsidRDefault="00C0328C">
      <w:r>
        <w:t>Earliest doctors of the Church were from the 4</w:t>
      </w:r>
      <w:r w:rsidRPr="00C0328C">
        <w:rPr>
          <w:vertAlign w:val="superscript"/>
        </w:rPr>
        <w:t>th</w:t>
      </w:r>
      <w:r>
        <w:t xml:space="preserve"> and early 5</w:t>
      </w:r>
      <w:r w:rsidRPr="00C0328C">
        <w:rPr>
          <w:vertAlign w:val="superscript"/>
        </w:rPr>
        <w:t>th</w:t>
      </w:r>
      <w:r>
        <w:t xml:space="preserve"> century.  Among Greek writers: </w:t>
      </w:r>
      <w:r w:rsidR="009721B3">
        <w:t xml:space="preserve">saints </w:t>
      </w:r>
      <w:r>
        <w:t xml:space="preserve">Athanasius, Basil the Great, Gregory </w:t>
      </w:r>
      <w:proofErr w:type="spellStart"/>
      <w:r>
        <w:t>Nazianzus</w:t>
      </w:r>
      <w:proofErr w:type="spellEnd"/>
      <w:r>
        <w:t xml:space="preserve">, and John Chrysostom; and among Latin writers: </w:t>
      </w:r>
      <w:r w:rsidR="009721B3">
        <w:t xml:space="preserve">saints </w:t>
      </w:r>
      <w:r>
        <w:t>Ambrose, Jerome, Augustine and Gregory the Great.  These eight doctors have such a special place in Christian theology that rather than</w:t>
      </w:r>
      <w:r w:rsidR="000C2A1B">
        <w:t xml:space="preserve"> being referred to as doctors of</w:t>
      </w:r>
      <w:r>
        <w:t xml:space="preserve"> the Church, they are usually known as the Fathers of the Church.</w:t>
      </w:r>
      <w:r w:rsidR="009721B3">
        <w:t xml:space="preserve">  There are currently 33 saints recognized as doctors of the Church</w:t>
      </w:r>
    </w:p>
    <w:p w:rsidR="00C0328C" w:rsidRDefault="009721B3">
      <w:r>
        <w:t xml:space="preserve">In 1970 Pope Paul VI added St. Catherine of Siena and St. Teresa of Avila to the list of doctors; in 1997 Pope John Paul II added St. Theresa of </w:t>
      </w:r>
      <w:proofErr w:type="spellStart"/>
      <w:r>
        <w:t>Lisieux</w:t>
      </w:r>
      <w:proofErr w:type="spellEnd"/>
      <w:r>
        <w:t>.</w:t>
      </w:r>
    </w:p>
    <w:p w:rsidR="000C2A1B" w:rsidRDefault="000C2A1B"/>
    <w:p w:rsidR="00B857B9" w:rsidRPr="00F62862" w:rsidRDefault="00D44F14" w:rsidP="00F62862">
      <w:pPr>
        <w:rPr>
          <w:b/>
        </w:rPr>
      </w:pPr>
      <w:r w:rsidRPr="00F62862">
        <w:rPr>
          <w:b/>
        </w:rPr>
        <w:t xml:space="preserve">Catherine of Sienna (1347-1380) </w:t>
      </w:r>
    </w:p>
    <w:p w:rsidR="00F62862" w:rsidRPr="00F62862" w:rsidRDefault="00F62862" w:rsidP="00F62862">
      <w:pPr>
        <w:ind w:firstLine="720"/>
      </w:pPr>
      <w:proofErr w:type="gramStart"/>
      <w:r w:rsidRPr="00F62862">
        <w:t>Very difficult time in history of Church.</w:t>
      </w:r>
      <w:proofErr w:type="gramEnd"/>
      <w:r w:rsidRPr="00F62862">
        <w:t xml:space="preserve">  Beginning in 1306, the Papacy was moved from Rome to Avignon in France.  Result of </w:t>
      </w:r>
      <w:r>
        <w:t xml:space="preserve">conflict between the French king and Pope over control of Church lands and especially over the appointment of bishops.  </w:t>
      </w:r>
      <w:r w:rsidR="00301CE0">
        <w:t>While</w:t>
      </w:r>
      <w:r>
        <w:t xml:space="preserve"> in Avignon, the papacy was essentially held captive to French politics.</w:t>
      </w:r>
    </w:p>
    <w:p w:rsidR="00B857B9" w:rsidRPr="00F62862" w:rsidRDefault="00301CE0" w:rsidP="00F62862">
      <w:pPr>
        <w:ind w:firstLine="720"/>
      </w:pPr>
      <w:r>
        <w:t xml:space="preserve">Catherine, like many other devout Christians, was deeply concerned for the impact that this ‘Babylonian captivity’ of the papacy was having on the office of the papacy and Christianity as a whole. Born in the Tuscan town of Siena, she came from a large family and was </w:t>
      </w:r>
      <w:r w:rsidR="00D44F14" w:rsidRPr="00F62862">
        <w:t>educated by Dominicans</w:t>
      </w:r>
      <w:r>
        <w:t xml:space="preserve">.  As a teenager she devoted herself to </w:t>
      </w:r>
      <w:r w:rsidR="002D3769">
        <w:t xml:space="preserve">life as a tertiary Dominican, practicing the corporal works of mercy among the people of Siena. </w:t>
      </w:r>
      <w:r w:rsidR="00C36923">
        <w:t xml:space="preserve"> In one of her most famous letters she describes how she ministered to a condemned man and even was with him on the scaffold. </w:t>
      </w:r>
      <w:r w:rsidR="002D3769">
        <w:t xml:space="preserve"> As she progressed spiritually, she became recognized throughout Tuscany as a m</w:t>
      </w:r>
      <w:r w:rsidRPr="00F62862">
        <w:t xml:space="preserve">ystic </w:t>
      </w:r>
      <w:r w:rsidR="002D3769">
        <w:t xml:space="preserve">and popular spiritual leader.  </w:t>
      </w:r>
      <w:r w:rsidR="00BC6741">
        <w:t>She had many spiritual ‘sons’ especially among Dominicans, but lay men and women as well.</w:t>
      </w:r>
    </w:p>
    <w:p w:rsidR="00BC6741" w:rsidRPr="00F62862" w:rsidRDefault="00BC6741" w:rsidP="00BC6741">
      <w:pPr>
        <w:ind w:firstLine="720"/>
      </w:pPr>
      <w:r>
        <w:t>Her spiritual authority was such that she was able to bring peace to warring political families of northern Italy.  As h</w:t>
      </w:r>
      <w:r w:rsidR="00F00273">
        <w:t>er fame spread, she was also abl</w:t>
      </w:r>
      <w:r>
        <w:t>e to address the Pope directly, urging him to return to Rome.</w:t>
      </w:r>
      <w:r w:rsidR="00F00273">
        <w:t xml:space="preserve">  </w:t>
      </w:r>
      <w:r w:rsidR="00DE6EB6">
        <w:t xml:space="preserve">Catherine travelled to Avignon twice to meet with the pope, and when not in Avignon, sent him numerous letters urging reform of the Church and his return to Rome. </w:t>
      </w:r>
      <w:r w:rsidR="00F00273" w:rsidRPr="00F62862">
        <w:t xml:space="preserve">Pressured </w:t>
      </w:r>
      <w:r w:rsidR="00F00273">
        <w:t xml:space="preserve">by Catherine, </w:t>
      </w:r>
      <w:r w:rsidR="00F00273" w:rsidRPr="00F62862">
        <w:t>Pope Gregory XI return</w:t>
      </w:r>
      <w:r w:rsidR="00F00273">
        <w:t>ed</w:t>
      </w:r>
      <w:r w:rsidR="00F00273" w:rsidRPr="00F62862">
        <w:t xml:space="preserve"> to Rome in 1377</w:t>
      </w:r>
      <w:r w:rsidR="00F00273">
        <w:t xml:space="preserve">.  </w:t>
      </w:r>
      <w:r>
        <w:t xml:space="preserve">  </w:t>
      </w:r>
    </w:p>
    <w:p w:rsidR="00B857B9" w:rsidRPr="00F00273" w:rsidRDefault="00BC6741" w:rsidP="00F62862">
      <w:pPr>
        <w:ind w:firstLine="720"/>
      </w:pPr>
      <w:r>
        <w:t xml:space="preserve">But it should be always remembered that Catherine’s political acumen flowed directly from her mystical union with Christ.  </w:t>
      </w:r>
      <w:r w:rsidR="00F00273">
        <w:t xml:space="preserve">She left behind for us the </w:t>
      </w:r>
      <w:r w:rsidR="00F00273">
        <w:rPr>
          <w:i/>
        </w:rPr>
        <w:t>Dialog of Divine Providence</w:t>
      </w:r>
      <w:r w:rsidR="00F00273">
        <w:t xml:space="preserve"> as well as many prayers.</w:t>
      </w:r>
    </w:p>
    <w:p w:rsidR="000C2A1B" w:rsidRDefault="00BC6741" w:rsidP="00BC6741">
      <w:pPr>
        <w:ind w:firstLine="720"/>
      </w:pPr>
      <w:r>
        <w:lastRenderedPageBreak/>
        <w:t>Catherine died in 1380 and d</w:t>
      </w:r>
      <w:r w:rsidR="00F62862" w:rsidRPr="00F62862">
        <w:t xml:space="preserve">eclared a </w:t>
      </w:r>
      <w:r w:rsidR="00301CE0">
        <w:t xml:space="preserve">saint in 1461 and a </w:t>
      </w:r>
      <w:r w:rsidR="00F62862" w:rsidRPr="00F62862">
        <w:t>doctor of Church in 1970</w:t>
      </w:r>
      <w:r w:rsidR="00301CE0">
        <w:t>; along with being made a patroness of Europe.</w:t>
      </w:r>
      <w:r w:rsidR="00F6558E">
        <w:t xml:space="preserve">  We celebrate her feast day on April 29.</w:t>
      </w:r>
    </w:p>
    <w:p w:rsidR="00DE6EB6" w:rsidRDefault="00DE6EB6" w:rsidP="00DE6EB6"/>
    <w:p w:rsidR="00DE6EB6" w:rsidRDefault="00C656DA" w:rsidP="00DE6EB6">
      <w:pPr>
        <w:rPr>
          <w:b/>
        </w:rPr>
      </w:pPr>
      <w:r>
        <w:rPr>
          <w:b/>
        </w:rPr>
        <w:t>Teresa of Avila</w:t>
      </w:r>
      <w:r w:rsidR="00F441F9">
        <w:rPr>
          <w:b/>
        </w:rPr>
        <w:t xml:space="preserve"> (1515-1582)</w:t>
      </w:r>
    </w:p>
    <w:p w:rsidR="00B857B9" w:rsidRPr="00F441F9" w:rsidRDefault="00F441F9" w:rsidP="00F441F9">
      <w:pPr>
        <w:ind w:firstLine="360"/>
      </w:pPr>
      <w:r>
        <w:t xml:space="preserve">Like Catherine before her, Teresa was born at a time of great turmoil within the Church: the Reformation.  </w:t>
      </w:r>
      <w:r w:rsidR="00E90FD4">
        <w:t>Born in Avila Spain, she was o</w:t>
      </w:r>
      <w:r w:rsidR="00D44F14" w:rsidRPr="00F441F9">
        <w:t>ne of 10 children</w:t>
      </w:r>
      <w:r w:rsidR="00E90FD4">
        <w:t>.  When her</w:t>
      </w:r>
      <w:r w:rsidR="00D44F14" w:rsidRPr="00F441F9">
        <w:t xml:space="preserve"> mother died when she was 15; her father put her into an Augustinian convent</w:t>
      </w:r>
      <w:r>
        <w:t xml:space="preserve">.  </w:t>
      </w:r>
      <w:r w:rsidR="00D44F14" w:rsidRPr="00F441F9">
        <w:t>After reading St. Jerome, decided to entire Carmelites</w:t>
      </w:r>
      <w:r>
        <w:t>; while there she</w:t>
      </w:r>
      <w:r w:rsidR="00D44F14" w:rsidRPr="00F441F9">
        <w:t xml:space="preserve"> suffered severe illness; dedicated </w:t>
      </w:r>
      <w:proofErr w:type="gramStart"/>
      <w:r w:rsidR="00D44F14" w:rsidRPr="00F441F9">
        <w:t>herself</w:t>
      </w:r>
      <w:proofErr w:type="gramEnd"/>
      <w:r w:rsidR="00D44F14" w:rsidRPr="00F441F9">
        <w:t xml:space="preserve"> to suffering Christ</w:t>
      </w:r>
      <w:r>
        <w:t>.  This was the b</w:t>
      </w:r>
      <w:r w:rsidR="00D44F14" w:rsidRPr="00F441F9">
        <w:t>eginning of mystical visions</w:t>
      </w:r>
      <w:r>
        <w:t>.</w:t>
      </w:r>
    </w:p>
    <w:p w:rsidR="00B857B9" w:rsidRDefault="00F441F9" w:rsidP="00F441F9">
      <w:pPr>
        <w:ind w:firstLine="360"/>
      </w:pPr>
      <w:r>
        <w:t>This was also the beginning of her</w:t>
      </w:r>
      <w:r w:rsidR="00D44F14" w:rsidRPr="00F441F9">
        <w:t xml:space="preserve"> renewal of Carmelites</w:t>
      </w:r>
      <w:r>
        <w:t xml:space="preserve">, which started as a </w:t>
      </w:r>
      <w:r w:rsidR="00D44F14" w:rsidRPr="00F441F9">
        <w:t xml:space="preserve">renewal of </w:t>
      </w:r>
      <w:proofErr w:type="gramStart"/>
      <w:r w:rsidR="00D44F14" w:rsidRPr="00F441F9">
        <w:t>herself</w:t>
      </w:r>
      <w:proofErr w:type="gramEnd"/>
      <w:r>
        <w:t>.   These renewals included a r</w:t>
      </w:r>
      <w:r w:rsidR="00D44F14" w:rsidRPr="00F441F9">
        <w:t>eturn to more basic monastic forms; Discalced Carmelites, 1560</w:t>
      </w:r>
      <w:r>
        <w:t>.  At this time a s</w:t>
      </w:r>
      <w:r w:rsidR="00D44F14" w:rsidRPr="00F441F9">
        <w:t>mall group of</w:t>
      </w:r>
      <w:r>
        <w:t xml:space="preserve"> supporters gathered around her.  To help them in their spiritual life she </w:t>
      </w:r>
      <w:r w:rsidR="00D44F14" w:rsidRPr="00F441F9">
        <w:t xml:space="preserve">wrote </w:t>
      </w:r>
      <w:r w:rsidR="00D44F14" w:rsidRPr="00F441F9">
        <w:rPr>
          <w:i/>
          <w:iCs/>
        </w:rPr>
        <w:t xml:space="preserve">Way of Perfection, </w:t>
      </w:r>
      <w:r w:rsidR="00D44F14" w:rsidRPr="00F441F9">
        <w:t>1565</w:t>
      </w:r>
      <w:r>
        <w:t>.  At this time she met</w:t>
      </w:r>
      <w:r w:rsidR="00D44F14" w:rsidRPr="00F441F9">
        <w:t xml:space="preserve"> John of Cross in 1567; encouraged him to found male version of Discalced Carmelites</w:t>
      </w:r>
      <w:r>
        <w:t xml:space="preserve">.  In 1577 she wrote </w:t>
      </w:r>
      <w:r w:rsidR="00D44F14" w:rsidRPr="00F441F9">
        <w:rPr>
          <w:i/>
          <w:iCs/>
        </w:rPr>
        <w:t>Interior Castles</w:t>
      </w:r>
      <w:r>
        <w:rPr>
          <w:i/>
          <w:iCs/>
        </w:rPr>
        <w:t>,</w:t>
      </w:r>
      <w:r w:rsidR="00D44F14" w:rsidRPr="00F441F9">
        <w:t xml:space="preserve"> </w:t>
      </w:r>
      <w:r>
        <w:t xml:space="preserve">a spiritual autobiography </w:t>
      </w:r>
      <w:r w:rsidR="00D44F14" w:rsidRPr="00F441F9">
        <w:t>descri</w:t>
      </w:r>
      <w:r>
        <w:t xml:space="preserve">bing her </w:t>
      </w:r>
      <w:r w:rsidR="00D44F14" w:rsidRPr="00F441F9">
        <w:t>advance</w:t>
      </w:r>
      <w:r>
        <w:t>ment</w:t>
      </w:r>
      <w:r w:rsidR="00D44F14" w:rsidRPr="00F441F9">
        <w:t xml:space="preserve"> in pray</w:t>
      </w:r>
      <w:r>
        <w:t>er and encounter with Trinity.</w:t>
      </w:r>
    </w:p>
    <w:p w:rsidR="00B857B9" w:rsidRDefault="00E90FD4" w:rsidP="00E90FD4">
      <w:pPr>
        <w:ind w:firstLine="360"/>
      </w:pPr>
      <w:r>
        <w:t xml:space="preserve">Key to Teresa’s spiritual renewal was a return to basics: </w:t>
      </w:r>
      <w:r w:rsidR="00D44F14" w:rsidRPr="00E90FD4">
        <w:t>cultivating humility and obedience to God’s Will</w:t>
      </w:r>
      <w:r>
        <w:t xml:space="preserve">.  </w:t>
      </w:r>
      <w:r w:rsidR="00D44F14" w:rsidRPr="00E90FD4">
        <w:t xml:space="preserve">But </w:t>
      </w:r>
      <w:r>
        <w:t xml:space="preserve">the spiritual person </w:t>
      </w:r>
      <w:r w:rsidR="00D44F14" w:rsidRPr="00E90FD4">
        <w:t>must spend time</w:t>
      </w:r>
      <w:r>
        <w:t xml:space="preserve">, perhaps a great deal of time, </w:t>
      </w:r>
      <w:r w:rsidR="00D44F14" w:rsidRPr="00E90FD4">
        <w:t>discern</w:t>
      </w:r>
      <w:r>
        <w:t>ing</w:t>
      </w:r>
      <w:r w:rsidR="00D44F14" w:rsidRPr="00E90FD4">
        <w:t xml:space="preserve"> God’s Will</w:t>
      </w:r>
      <w:r>
        <w:t xml:space="preserve">.  But this discernment is not a solitary activity.  For Teresa, the support of </w:t>
      </w:r>
      <w:r w:rsidR="00D44F14" w:rsidRPr="00E90FD4">
        <w:t xml:space="preserve">friends </w:t>
      </w:r>
      <w:r>
        <w:t xml:space="preserve">was vital.  The most important of these friends are confessors here below and the saints above. </w:t>
      </w:r>
    </w:p>
    <w:p w:rsidR="00E90FD4" w:rsidRDefault="00E90FD4" w:rsidP="00E90FD4">
      <w:pPr>
        <w:ind w:firstLine="360"/>
      </w:pPr>
      <w:r>
        <w:t xml:space="preserve">Interestingly, unlike Catherine, Teresa did not live to see the effect of her work.  It was not until after her death in 1582 that her renewal and spiritual movement would have its greatest effect throughout the Church. </w:t>
      </w:r>
      <w:r w:rsidR="00E13605">
        <w:t xml:space="preserve"> </w:t>
      </w:r>
      <w:r w:rsidR="00F6558E">
        <w:t xml:space="preserve">Although she often seemed to toil in vain, one of her favorite sayings </w:t>
      </w:r>
      <w:proofErr w:type="gramStart"/>
      <w:r w:rsidR="00F6558E">
        <w:t>was ,</w:t>
      </w:r>
      <w:proofErr w:type="gramEnd"/>
      <w:r w:rsidR="00F6558E">
        <w:t xml:space="preserve"> “God preserve us from sullen saints!”  </w:t>
      </w:r>
      <w:r w:rsidR="00E13605">
        <w:t>She was canonized in 1614 and declared a doctor of the Church in 1970.</w:t>
      </w:r>
      <w:r w:rsidR="00F6558E">
        <w:t xml:space="preserve">  W</w:t>
      </w:r>
      <w:r w:rsidR="003A6661">
        <w:t>e</w:t>
      </w:r>
      <w:r w:rsidR="00F6558E">
        <w:t xml:space="preserve"> celebrate her feast day on October 15.</w:t>
      </w:r>
    </w:p>
    <w:p w:rsidR="00E13605" w:rsidRDefault="00E13605" w:rsidP="00E13605"/>
    <w:p w:rsidR="00E13605" w:rsidRDefault="00E13605" w:rsidP="00E13605">
      <w:pPr>
        <w:rPr>
          <w:b/>
        </w:rPr>
      </w:pPr>
      <w:r w:rsidRPr="00E13605">
        <w:rPr>
          <w:b/>
        </w:rPr>
        <w:t xml:space="preserve">Theresa of </w:t>
      </w:r>
      <w:proofErr w:type="spellStart"/>
      <w:r w:rsidRPr="00E13605">
        <w:rPr>
          <w:b/>
        </w:rPr>
        <w:t>Lisieux</w:t>
      </w:r>
      <w:proofErr w:type="spellEnd"/>
      <w:r w:rsidR="00CF3FB0">
        <w:rPr>
          <w:b/>
        </w:rPr>
        <w:t xml:space="preserve"> (1873-1897)</w:t>
      </w:r>
    </w:p>
    <w:p w:rsidR="00CF3FB0" w:rsidRDefault="00CF3FB0" w:rsidP="00E13605">
      <w:r>
        <w:rPr>
          <w:b/>
        </w:rPr>
        <w:tab/>
      </w:r>
      <w:r>
        <w:t xml:space="preserve">‘Little Theresa’ like Teresa of Avila before her was a Carmelite.  Born in Normandy, France she was one of nine children born to Louis and </w:t>
      </w:r>
      <w:proofErr w:type="spellStart"/>
      <w:r>
        <w:t>Zélie</w:t>
      </w:r>
      <w:proofErr w:type="spellEnd"/>
      <w:r>
        <w:t xml:space="preserve"> Martin, a married couple and exemplary parents, who were beatified together on 19 October 2008.  </w:t>
      </w:r>
      <w:r w:rsidR="003A476B">
        <w:t xml:space="preserve">During a pilgrimage to Rome she asked Pope Leo XIII for permission to enter the </w:t>
      </w:r>
      <w:r>
        <w:t xml:space="preserve">cloistered Carmelite order in </w:t>
      </w:r>
      <w:proofErr w:type="spellStart"/>
      <w:r>
        <w:t>Lisieux</w:t>
      </w:r>
      <w:proofErr w:type="spellEnd"/>
      <w:r w:rsidR="003A476B">
        <w:t xml:space="preserve">, where she would pray “to save souls and to pray for priests.”  She </w:t>
      </w:r>
      <w:r w:rsidR="00766995">
        <w:t>offered her vows on Sept 8, the feast of the birth of Mary, and thereafter considered herself one of Mary’s ‘little flowers,’ spending</w:t>
      </w:r>
      <w:r w:rsidR="003A476B">
        <w:t xml:space="preserve"> the remainder of her short life in the convent.</w:t>
      </w:r>
    </w:p>
    <w:p w:rsidR="00766995" w:rsidRDefault="00766995" w:rsidP="00E13605">
      <w:r>
        <w:tab/>
      </w:r>
      <w:r w:rsidR="00B732F1">
        <w:t xml:space="preserve">During the last ten years of her life, Therese suffered terribly from physical illness.  It was through this suffering that she especially united herself with the sufferings of Christ and offered her suffering for missionaries, priests and atheist. </w:t>
      </w:r>
    </w:p>
    <w:p w:rsidR="007F5C71" w:rsidRDefault="007F5C71" w:rsidP="00E13605">
      <w:r>
        <w:lastRenderedPageBreak/>
        <w:tab/>
        <w:t xml:space="preserve">Like Catherine and Teresa of Avila, Theresa of </w:t>
      </w:r>
      <w:proofErr w:type="spellStart"/>
      <w:r>
        <w:t>Lisieux</w:t>
      </w:r>
      <w:proofErr w:type="spellEnd"/>
      <w:r>
        <w:t xml:space="preserve"> left many letters, prayers and a spiritual autobiography, </w:t>
      </w:r>
      <w:r>
        <w:rPr>
          <w:i/>
        </w:rPr>
        <w:t>The Story o</w:t>
      </w:r>
      <w:r w:rsidR="008F759D">
        <w:rPr>
          <w:i/>
        </w:rPr>
        <w:t>f</w:t>
      </w:r>
      <w:r>
        <w:rPr>
          <w:i/>
        </w:rPr>
        <w:t xml:space="preserve"> a Soul.</w:t>
      </w:r>
      <w:r>
        <w:t xml:space="preserve">  And although she remained cloistered, through her writings and her prayers, she touched many throughout the world. </w:t>
      </w:r>
    </w:p>
    <w:p w:rsidR="007F5C71" w:rsidRDefault="007F5C71" w:rsidP="00E13605">
      <w:r>
        <w:tab/>
        <w:t xml:space="preserve">She died in 1897 and was declared </w:t>
      </w:r>
      <w:r w:rsidR="00E66D28">
        <w:t>a saint in 1925</w:t>
      </w:r>
      <w:r>
        <w:t xml:space="preserve">; Pope Paul II declared her a doctor of the Church in 1996.  We celebrate her feast day on </w:t>
      </w:r>
      <w:r w:rsidR="004D6C87">
        <w:t>October</w:t>
      </w:r>
      <w:r>
        <w:t xml:space="preserve"> 1.</w:t>
      </w:r>
    </w:p>
    <w:p w:rsidR="00025BF4" w:rsidRDefault="00025BF4" w:rsidP="00E13605"/>
    <w:p w:rsidR="00025BF4" w:rsidRDefault="00025BF4">
      <w:r>
        <w:br w:type="page"/>
      </w:r>
    </w:p>
    <w:p w:rsidR="00025BF4" w:rsidRPr="000D4FAA" w:rsidRDefault="000D4FAA" w:rsidP="00E13605">
      <w:pPr>
        <w:rPr>
          <w:b/>
        </w:rPr>
      </w:pPr>
      <w:r w:rsidRPr="000D4FAA">
        <w:rPr>
          <w:b/>
        </w:rPr>
        <w:lastRenderedPageBreak/>
        <w:t>St. Catherine of Siena, “Prayer of Thanksgiving to the Trinity”</w:t>
      </w:r>
    </w:p>
    <w:p w:rsidR="000D4FAA" w:rsidRPr="000D4FAA" w:rsidRDefault="000D4FAA" w:rsidP="000D4FAA">
      <w:pPr>
        <w:shd w:val="clear" w:color="auto" w:fill="FFFFFF"/>
        <w:rPr>
          <w:rFonts w:cstheme="minorHAnsi"/>
          <w:color w:val="000000"/>
        </w:rPr>
      </w:pPr>
      <w:r w:rsidRPr="000D4FAA">
        <w:rPr>
          <w:rFonts w:cstheme="minorHAnsi"/>
          <w:color w:val="000000"/>
        </w:rPr>
        <w:t xml:space="preserve">O Eternal God! O Eternal Trinity! Through the union of Thy divine nature Thou hast made so precious the Blood of </w:t>
      </w:r>
      <w:proofErr w:type="spellStart"/>
      <w:r w:rsidRPr="000D4FAA">
        <w:rPr>
          <w:rFonts w:cstheme="minorHAnsi"/>
          <w:color w:val="000000"/>
        </w:rPr>
        <w:t>Thine</w:t>
      </w:r>
      <w:proofErr w:type="spellEnd"/>
      <w:r w:rsidRPr="000D4FAA">
        <w:rPr>
          <w:rFonts w:cstheme="minorHAnsi"/>
          <w:color w:val="000000"/>
        </w:rPr>
        <w:t xml:space="preserve"> only-begotten Son! O eternal Trinity, Thou art as deep a mystery as the sea, in whom the more I seek, the more I find; and the more I find, the more I seek. For even immersed in the depths of Thee, my soul is never satisfied, always famished and hungering for Thee, eternal Trinity, wishing and desiring to see Thee, the True Light. </w:t>
      </w:r>
    </w:p>
    <w:p w:rsidR="000D4FAA" w:rsidRPr="000D4FAA" w:rsidRDefault="000D4FAA" w:rsidP="000D4FAA">
      <w:pPr>
        <w:pStyle w:val="NormalWeb"/>
        <w:shd w:val="clear" w:color="auto" w:fill="FFFFFF"/>
        <w:rPr>
          <w:rFonts w:asciiTheme="minorHAnsi" w:hAnsiTheme="minorHAnsi" w:cstheme="minorHAnsi"/>
          <w:color w:val="000000"/>
          <w:sz w:val="22"/>
          <w:szCs w:val="22"/>
        </w:rPr>
      </w:pPr>
      <w:r w:rsidRPr="000D4FAA">
        <w:rPr>
          <w:rFonts w:asciiTheme="minorHAnsi" w:hAnsiTheme="minorHAnsi" w:cstheme="minorHAnsi"/>
          <w:color w:val="000000"/>
          <w:sz w:val="22"/>
          <w:szCs w:val="22"/>
        </w:rPr>
        <w:t xml:space="preserve">O eternal Trinity, with the light of understanding I have tasted and seen the depths of Thy mystery and the beauty of Thy creation. In seeing myself in Thee, I have seen that I will become like Thee. O eternal Father, from Thy power and Thy wisdom clearly Thou hast given to me a share of that wisdom which belongs to </w:t>
      </w:r>
      <w:proofErr w:type="spellStart"/>
      <w:r w:rsidRPr="000D4FAA">
        <w:rPr>
          <w:rFonts w:asciiTheme="minorHAnsi" w:hAnsiTheme="minorHAnsi" w:cstheme="minorHAnsi"/>
          <w:color w:val="000000"/>
          <w:sz w:val="22"/>
          <w:szCs w:val="22"/>
        </w:rPr>
        <w:t>Thine</w:t>
      </w:r>
      <w:proofErr w:type="spellEnd"/>
      <w:r w:rsidRPr="000D4FAA">
        <w:rPr>
          <w:rFonts w:asciiTheme="minorHAnsi" w:hAnsiTheme="minorHAnsi" w:cstheme="minorHAnsi"/>
          <w:color w:val="000000"/>
          <w:sz w:val="22"/>
          <w:szCs w:val="22"/>
        </w:rPr>
        <w:t xml:space="preserve"> Only-begotten Son. And truly hast the Holy Spirit, who </w:t>
      </w:r>
      <w:proofErr w:type="spellStart"/>
      <w:r w:rsidRPr="000D4FAA">
        <w:rPr>
          <w:rFonts w:asciiTheme="minorHAnsi" w:hAnsiTheme="minorHAnsi" w:cstheme="minorHAnsi"/>
          <w:color w:val="000000"/>
          <w:sz w:val="22"/>
          <w:szCs w:val="22"/>
        </w:rPr>
        <w:t>procedeth</w:t>
      </w:r>
      <w:proofErr w:type="spellEnd"/>
      <w:r w:rsidRPr="000D4FAA">
        <w:rPr>
          <w:rFonts w:asciiTheme="minorHAnsi" w:hAnsiTheme="minorHAnsi" w:cstheme="minorHAnsi"/>
          <w:color w:val="000000"/>
          <w:sz w:val="22"/>
          <w:szCs w:val="22"/>
        </w:rPr>
        <w:t xml:space="preserve"> from Thee, Father and Son, given to me the desire to love Thee. </w:t>
      </w:r>
    </w:p>
    <w:p w:rsidR="000D4FAA" w:rsidRPr="000D4FAA" w:rsidRDefault="000D4FAA" w:rsidP="000D4FAA">
      <w:pPr>
        <w:pStyle w:val="NormalWeb"/>
        <w:shd w:val="clear" w:color="auto" w:fill="FFFFFF"/>
        <w:rPr>
          <w:rFonts w:asciiTheme="minorHAnsi" w:hAnsiTheme="minorHAnsi" w:cstheme="minorHAnsi"/>
          <w:color w:val="000000"/>
          <w:sz w:val="22"/>
          <w:szCs w:val="22"/>
        </w:rPr>
      </w:pPr>
      <w:r w:rsidRPr="000D4FAA">
        <w:rPr>
          <w:rFonts w:asciiTheme="minorHAnsi" w:hAnsiTheme="minorHAnsi" w:cstheme="minorHAnsi"/>
          <w:color w:val="000000"/>
          <w:sz w:val="22"/>
          <w:szCs w:val="22"/>
        </w:rPr>
        <w:t xml:space="preserve">O eternal Trinity, Thou art my maker and I am Thy creation. Illuminated by Thee, I have learned that Thou hast made me a new creation through the Blood of </w:t>
      </w:r>
      <w:proofErr w:type="spellStart"/>
      <w:r w:rsidRPr="000D4FAA">
        <w:rPr>
          <w:rFonts w:asciiTheme="minorHAnsi" w:hAnsiTheme="minorHAnsi" w:cstheme="minorHAnsi"/>
          <w:color w:val="000000"/>
          <w:sz w:val="22"/>
          <w:szCs w:val="22"/>
        </w:rPr>
        <w:t>Thine</w:t>
      </w:r>
      <w:proofErr w:type="spellEnd"/>
      <w:r w:rsidRPr="000D4FAA">
        <w:rPr>
          <w:rFonts w:asciiTheme="minorHAnsi" w:hAnsiTheme="minorHAnsi" w:cstheme="minorHAnsi"/>
          <w:color w:val="000000"/>
          <w:sz w:val="22"/>
          <w:szCs w:val="22"/>
        </w:rPr>
        <w:t xml:space="preserve"> Only-begotten Son because Thou art captivated by love at the beauty of Thy creation. </w:t>
      </w:r>
    </w:p>
    <w:p w:rsidR="000D4FAA" w:rsidRPr="000D4FAA" w:rsidRDefault="000D4FAA" w:rsidP="000D4FAA">
      <w:pPr>
        <w:pStyle w:val="NormalWeb"/>
        <w:shd w:val="clear" w:color="auto" w:fill="FFFFFF"/>
        <w:rPr>
          <w:rFonts w:asciiTheme="minorHAnsi" w:hAnsiTheme="minorHAnsi" w:cstheme="minorHAnsi"/>
          <w:color w:val="000000"/>
          <w:sz w:val="22"/>
          <w:szCs w:val="22"/>
        </w:rPr>
      </w:pPr>
      <w:r w:rsidRPr="000D4FAA">
        <w:rPr>
          <w:rFonts w:asciiTheme="minorHAnsi" w:hAnsiTheme="minorHAnsi" w:cstheme="minorHAnsi"/>
          <w:color w:val="000000"/>
          <w:sz w:val="22"/>
          <w:szCs w:val="22"/>
        </w:rPr>
        <w:t xml:space="preserve">O eternal Trinity, O Divinity, O unfathomable abyss, O deepest sea, what greater gift could Thou </w:t>
      </w:r>
      <w:proofErr w:type="spellStart"/>
      <w:r w:rsidRPr="000D4FAA">
        <w:rPr>
          <w:rFonts w:asciiTheme="minorHAnsi" w:hAnsiTheme="minorHAnsi" w:cstheme="minorHAnsi"/>
          <w:color w:val="000000"/>
          <w:sz w:val="22"/>
          <w:szCs w:val="22"/>
        </w:rPr>
        <w:t>givest</w:t>
      </w:r>
      <w:proofErr w:type="spellEnd"/>
      <w:r w:rsidRPr="000D4FAA">
        <w:rPr>
          <w:rFonts w:asciiTheme="minorHAnsi" w:hAnsiTheme="minorHAnsi" w:cstheme="minorHAnsi"/>
          <w:color w:val="000000"/>
          <w:sz w:val="22"/>
          <w:szCs w:val="22"/>
        </w:rPr>
        <w:t xml:space="preserve"> me then Thy very Self? Thou art a fire that burns eternally yet never consumed, a fire that consumes with Thy heat my self-love. Again and again Thou art the fire who </w:t>
      </w:r>
      <w:proofErr w:type="spellStart"/>
      <w:r w:rsidRPr="000D4FAA">
        <w:rPr>
          <w:rFonts w:asciiTheme="minorHAnsi" w:hAnsiTheme="minorHAnsi" w:cstheme="minorHAnsi"/>
          <w:color w:val="000000"/>
          <w:sz w:val="22"/>
          <w:szCs w:val="22"/>
        </w:rPr>
        <w:t>taketh</w:t>
      </w:r>
      <w:proofErr w:type="spellEnd"/>
      <w:r w:rsidRPr="000D4FAA">
        <w:rPr>
          <w:rFonts w:asciiTheme="minorHAnsi" w:hAnsiTheme="minorHAnsi" w:cstheme="minorHAnsi"/>
          <w:color w:val="000000"/>
          <w:sz w:val="22"/>
          <w:szCs w:val="22"/>
        </w:rPr>
        <w:t xml:space="preserve"> away all cold heartedness and </w:t>
      </w:r>
      <w:proofErr w:type="spellStart"/>
      <w:r w:rsidRPr="000D4FAA">
        <w:rPr>
          <w:rFonts w:asciiTheme="minorHAnsi" w:hAnsiTheme="minorHAnsi" w:cstheme="minorHAnsi"/>
          <w:color w:val="000000"/>
          <w:sz w:val="22"/>
          <w:szCs w:val="22"/>
        </w:rPr>
        <w:t>illuminateth</w:t>
      </w:r>
      <w:proofErr w:type="spellEnd"/>
      <w:r w:rsidRPr="000D4FAA">
        <w:rPr>
          <w:rFonts w:asciiTheme="minorHAnsi" w:hAnsiTheme="minorHAnsi" w:cstheme="minorHAnsi"/>
          <w:color w:val="000000"/>
          <w:sz w:val="22"/>
          <w:szCs w:val="22"/>
        </w:rPr>
        <w:t xml:space="preserve"> the mind by Thy light, the light with which Thou hast made me to know Thy truth. </w:t>
      </w:r>
    </w:p>
    <w:p w:rsidR="000D4FAA" w:rsidRPr="000D4FAA" w:rsidRDefault="000D4FAA" w:rsidP="000D4FAA">
      <w:pPr>
        <w:pStyle w:val="NormalWeb"/>
        <w:shd w:val="clear" w:color="auto" w:fill="FFFFFF"/>
        <w:rPr>
          <w:rFonts w:asciiTheme="minorHAnsi" w:hAnsiTheme="minorHAnsi" w:cstheme="minorHAnsi"/>
          <w:color w:val="000000"/>
          <w:sz w:val="22"/>
          <w:szCs w:val="22"/>
        </w:rPr>
      </w:pPr>
      <w:r w:rsidRPr="000D4FAA">
        <w:rPr>
          <w:rFonts w:asciiTheme="minorHAnsi" w:hAnsiTheme="minorHAnsi" w:cstheme="minorHAnsi"/>
          <w:color w:val="000000"/>
          <w:sz w:val="22"/>
          <w:szCs w:val="22"/>
        </w:rPr>
        <w:t xml:space="preserve">By this mirrored light I know Thou are the highest good, a good above all good, a fortunate good, an incomprehensible good, an </w:t>
      </w:r>
      <w:proofErr w:type="spellStart"/>
      <w:r w:rsidRPr="000D4FAA">
        <w:rPr>
          <w:rFonts w:asciiTheme="minorHAnsi" w:hAnsiTheme="minorHAnsi" w:cstheme="minorHAnsi"/>
          <w:color w:val="000000"/>
          <w:sz w:val="22"/>
          <w:szCs w:val="22"/>
        </w:rPr>
        <w:t>unmeasurable</w:t>
      </w:r>
      <w:proofErr w:type="spellEnd"/>
      <w:r w:rsidRPr="000D4FAA">
        <w:rPr>
          <w:rFonts w:asciiTheme="minorHAnsi" w:hAnsiTheme="minorHAnsi" w:cstheme="minorHAnsi"/>
          <w:color w:val="000000"/>
          <w:sz w:val="22"/>
          <w:szCs w:val="22"/>
        </w:rPr>
        <w:t xml:space="preserve"> good, a beauty above all beauty, a wisdom above all wisdom, for Thou art wisdom itself, the </w:t>
      </w:r>
      <w:proofErr w:type="spellStart"/>
      <w:r w:rsidRPr="000D4FAA">
        <w:rPr>
          <w:rFonts w:asciiTheme="minorHAnsi" w:hAnsiTheme="minorHAnsi" w:cstheme="minorHAnsi"/>
          <w:color w:val="000000"/>
          <w:sz w:val="22"/>
          <w:szCs w:val="22"/>
        </w:rPr>
        <w:t>the</w:t>
      </w:r>
      <w:proofErr w:type="spellEnd"/>
      <w:r w:rsidRPr="000D4FAA">
        <w:rPr>
          <w:rFonts w:asciiTheme="minorHAnsi" w:hAnsiTheme="minorHAnsi" w:cstheme="minorHAnsi"/>
          <w:color w:val="000000"/>
          <w:sz w:val="22"/>
          <w:szCs w:val="22"/>
        </w:rPr>
        <w:t xml:space="preserve"> food of angels, the fire of love that Thou </w:t>
      </w:r>
      <w:proofErr w:type="spellStart"/>
      <w:r w:rsidRPr="000D4FAA">
        <w:rPr>
          <w:rFonts w:asciiTheme="minorHAnsi" w:hAnsiTheme="minorHAnsi" w:cstheme="minorHAnsi"/>
          <w:color w:val="000000"/>
          <w:sz w:val="22"/>
          <w:szCs w:val="22"/>
        </w:rPr>
        <w:t>givest</w:t>
      </w:r>
      <w:proofErr w:type="spellEnd"/>
      <w:r w:rsidRPr="000D4FAA">
        <w:rPr>
          <w:rFonts w:asciiTheme="minorHAnsi" w:hAnsiTheme="minorHAnsi" w:cstheme="minorHAnsi"/>
          <w:color w:val="000000"/>
          <w:sz w:val="22"/>
          <w:szCs w:val="22"/>
        </w:rPr>
        <w:t xml:space="preserve"> to man. </w:t>
      </w:r>
    </w:p>
    <w:p w:rsidR="000D4FAA" w:rsidRPr="000D4FAA" w:rsidRDefault="000D4FAA" w:rsidP="000D4FAA">
      <w:pPr>
        <w:pStyle w:val="NormalWeb"/>
        <w:shd w:val="clear" w:color="auto" w:fill="FFFFFF"/>
        <w:rPr>
          <w:rFonts w:asciiTheme="minorHAnsi" w:hAnsiTheme="minorHAnsi" w:cstheme="minorHAnsi"/>
          <w:color w:val="000000"/>
          <w:sz w:val="22"/>
          <w:szCs w:val="22"/>
        </w:rPr>
      </w:pPr>
      <w:r w:rsidRPr="000D4FAA">
        <w:rPr>
          <w:rFonts w:asciiTheme="minorHAnsi" w:hAnsiTheme="minorHAnsi" w:cstheme="minorHAnsi"/>
          <w:color w:val="000000"/>
          <w:sz w:val="22"/>
          <w:szCs w:val="22"/>
        </w:rPr>
        <w:t xml:space="preserve">Thou art the garment covering our nakedness. Thou </w:t>
      </w:r>
      <w:proofErr w:type="spellStart"/>
      <w:r w:rsidRPr="000D4FAA">
        <w:rPr>
          <w:rFonts w:asciiTheme="minorHAnsi" w:hAnsiTheme="minorHAnsi" w:cstheme="minorHAnsi"/>
          <w:color w:val="000000"/>
          <w:sz w:val="22"/>
          <w:szCs w:val="22"/>
        </w:rPr>
        <w:t>feedest</w:t>
      </w:r>
      <w:proofErr w:type="spellEnd"/>
      <w:r w:rsidRPr="000D4FAA">
        <w:rPr>
          <w:rFonts w:asciiTheme="minorHAnsi" w:hAnsiTheme="minorHAnsi" w:cstheme="minorHAnsi"/>
          <w:color w:val="000000"/>
          <w:sz w:val="22"/>
          <w:szCs w:val="22"/>
        </w:rPr>
        <w:t xml:space="preserve"> our family with Thy sweetness, a sweetness Thou art from which there is no trace of bitterness. O Eternal Trinity! Amen. </w:t>
      </w:r>
    </w:p>
    <w:p w:rsidR="000D4FAA" w:rsidRDefault="000D4FAA" w:rsidP="000D4FAA">
      <w:pPr>
        <w:shd w:val="clear" w:color="auto" w:fill="FFFFFF"/>
        <w:rPr>
          <w:rFonts w:cstheme="minorHAnsi"/>
          <w:color w:val="000000"/>
        </w:rPr>
      </w:pPr>
      <w:r>
        <w:rPr>
          <w:rFonts w:cstheme="minorHAnsi"/>
          <w:color w:val="000000"/>
        </w:rPr>
        <w:br/>
      </w:r>
      <w:r w:rsidRPr="000D4FAA">
        <w:rPr>
          <w:rFonts w:cstheme="minorHAnsi"/>
          <w:color w:val="000000"/>
        </w:rPr>
        <w:t xml:space="preserve"> </w:t>
      </w:r>
      <w:hyperlink r:id="rId12" w:anchor="ixzz1nsXua2hi" w:history="1">
        <w:r w:rsidRPr="000D4FAA">
          <w:rPr>
            <w:rStyle w:val="Hyperlink"/>
            <w:rFonts w:cstheme="minorHAnsi"/>
            <w:color w:val="003399"/>
          </w:rPr>
          <w:t>http://www.ewtn.com/devotionals/prayers/trinity_thanks.htm#ixzz1nsXua2hi</w:t>
        </w:r>
      </w:hyperlink>
    </w:p>
    <w:p w:rsidR="000D4FAA" w:rsidRDefault="000D4FAA" w:rsidP="000D4FAA">
      <w:pPr>
        <w:shd w:val="clear" w:color="auto" w:fill="FFFFFF"/>
        <w:rPr>
          <w:rFonts w:cstheme="minorHAnsi"/>
          <w:color w:val="000000"/>
        </w:rPr>
      </w:pPr>
    </w:p>
    <w:p w:rsidR="000D4FAA" w:rsidRDefault="000D4FAA">
      <w:pPr>
        <w:rPr>
          <w:rFonts w:cstheme="minorHAnsi"/>
          <w:color w:val="000000"/>
        </w:rPr>
      </w:pPr>
      <w:r>
        <w:rPr>
          <w:rFonts w:cstheme="minorHAnsi"/>
          <w:color w:val="000000"/>
        </w:rPr>
        <w:br w:type="page"/>
      </w:r>
    </w:p>
    <w:p w:rsidR="000D4FAA" w:rsidRDefault="000D4FAA" w:rsidP="000D4FAA">
      <w:pPr>
        <w:shd w:val="clear" w:color="auto" w:fill="FFFFFF"/>
        <w:rPr>
          <w:b/>
          <w:color w:val="000000"/>
        </w:rPr>
      </w:pPr>
      <w:r>
        <w:rPr>
          <w:b/>
          <w:color w:val="000000"/>
        </w:rPr>
        <w:lastRenderedPageBreak/>
        <w:t>St. Teresa of Avila, “Bookmark Prayer”</w:t>
      </w:r>
    </w:p>
    <w:p w:rsidR="00CA72FA" w:rsidRDefault="00CA72FA" w:rsidP="00CA72FA">
      <w:pPr>
        <w:shd w:val="clear" w:color="auto" w:fill="FFFFFF"/>
        <w:rPr>
          <w:color w:val="000000"/>
        </w:rPr>
      </w:pPr>
      <w:r w:rsidRPr="00406D50">
        <w:rPr>
          <w:rFonts w:cstheme="minorHAnsi"/>
          <w:color w:val="000000"/>
        </w:rPr>
        <w:t>Let nothing disturb you</w:t>
      </w:r>
      <w:proofErr w:type="gramStart"/>
      <w:r w:rsidRPr="00406D50">
        <w:rPr>
          <w:rFonts w:cstheme="minorHAnsi"/>
          <w:color w:val="000000"/>
        </w:rPr>
        <w:t>,</w:t>
      </w:r>
      <w:proofErr w:type="gramEnd"/>
      <w:r w:rsidRPr="00406D50">
        <w:rPr>
          <w:rFonts w:cstheme="minorHAnsi"/>
          <w:color w:val="000000"/>
        </w:rPr>
        <w:br/>
        <w:t>Let nothing frighten you,</w:t>
      </w:r>
      <w:r w:rsidRPr="00406D50">
        <w:rPr>
          <w:rFonts w:cstheme="minorHAnsi"/>
          <w:color w:val="000000"/>
        </w:rPr>
        <w:br/>
        <w:t>All things are passing away:</w:t>
      </w:r>
      <w:r w:rsidRPr="00406D50">
        <w:rPr>
          <w:rFonts w:cstheme="minorHAnsi"/>
          <w:color w:val="000000"/>
        </w:rPr>
        <w:br/>
        <w:t>God never changes.</w:t>
      </w:r>
      <w:r w:rsidRPr="00406D50">
        <w:rPr>
          <w:rFonts w:cstheme="minorHAnsi"/>
          <w:color w:val="000000"/>
        </w:rPr>
        <w:br/>
        <w:t>Patience obtains all things</w:t>
      </w:r>
      <w:r w:rsidRPr="00406D50">
        <w:rPr>
          <w:rFonts w:cstheme="minorHAnsi"/>
          <w:color w:val="000000"/>
        </w:rPr>
        <w:br/>
        <w:t>Whoever has God lacks nothing</w:t>
      </w:r>
      <w:proofErr w:type="gramStart"/>
      <w:r w:rsidRPr="00406D50">
        <w:rPr>
          <w:rFonts w:cstheme="minorHAnsi"/>
          <w:color w:val="000000"/>
        </w:rPr>
        <w:t>;</w:t>
      </w:r>
      <w:proofErr w:type="gramEnd"/>
      <w:r w:rsidRPr="00406D50">
        <w:rPr>
          <w:rFonts w:cstheme="minorHAnsi"/>
          <w:color w:val="000000"/>
        </w:rPr>
        <w:br/>
        <w:t>God alone suffices.</w:t>
      </w:r>
      <w:r w:rsidRPr="00406D50">
        <w:rPr>
          <w:rFonts w:cstheme="minorHAnsi"/>
          <w:color w:val="000000"/>
        </w:rPr>
        <w:br/>
      </w:r>
      <w:r w:rsidRPr="00406D50">
        <w:rPr>
          <w:rFonts w:cstheme="minorHAnsi"/>
          <w:color w:val="000000"/>
        </w:rPr>
        <w:br/>
      </w:r>
      <w:r>
        <w:rPr>
          <w:color w:val="000000"/>
        </w:rPr>
        <w:br/>
      </w:r>
      <w:hyperlink r:id="rId13" w:anchor="ixzz1nsYa8zax" w:history="1">
        <w:r>
          <w:rPr>
            <w:rStyle w:val="Hyperlink"/>
            <w:color w:val="003399"/>
          </w:rPr>
          <w:t>http://www.ewtn.com/devotionals/prayers/stteresaofavila.htm#ixzz1nsYa8zax</w:t>
        </w:r>
      </w:hyperlink>
    </w:p>
    <w:p w:rsidR="00406D50" w:rsidRDefault="00406D50" w:rsidP="00CA72FA">
      <w:pPr>
        <w:shd w:val="clear" w:color="auto" w:fill="FFFFFF"/>
        <w:rPr>
          <w:color w:val="000000"/>
        </w:rPr>
      </w:pPr>
    </w:p>
    <w:p w:rsidR="00CF5DB7" w:rsidRDefault="00CF5DB7">
      <w:pPr>
        <w:rPr>
          <w:color w:val="000000"/>
        </w:rPr>
      </w:pPr>
      <w:r>
        <w:rPr>
          <w:color w:val="000000"/>
        </w:rPr>
        <w:br w:type="page"/>
      </w:r>
    </w:p>
    <w:p w:rsidR="00862DB2" w:rsidRDefault="00862DB2">
      <w:pPr>
        <w:rPr>
          <w:b/>
          <w:color w:val="000000"/>
        </w:rPr>
      </w:pPr>
    </w:p>
    <w:p w:rsidR="00862DB2" w:rsidRPr="00862DB2" w:rsidRDefault="00862DB2" w:rsidP="00862DB2">
      <w:pPr>
        <w:shd w:val="clear" w:color="auto" w:fill="FFFFFF"/>
        <w:rPr>
          <w:rFonts w:cstheme="minorHAnsi"/>
          <w:b/>
          <w:color w:val="000000"/>
        </w:rPr>
      </w:pPr>
      <w:r w:rsidRPr="00862DB2">
        <w:rPr>
          <w:rFonts w:cstheme="minorHAnsi"/>
          <w:b/>
          <w:color w:val="000000"/>
        </w:rPr>
        <w:t xml:space="preserve">St. Therese </w:t>
      </w:r>
      <w:proofErr w:type="spellStart"/>
      <w:r w:rsidRPr="00862DB2">
        <w:rPr>
          <w:rFonts w:cstheme="minorHAnsi"/>
          <w:b/>
          <w:color w:val="000000"/>
        </w:rPr>
        <w:t>Lisieux</w:t>
      </w:r>
      <w:proofErr w:type="spellEnd"/>
      <w:r w:rsidRPr="00862DB2">
        <w:rPr>
          <w:rFonts w:cstheme="minorHAnsi"/>
          <w:b/>
          <w:color w:val="000000"/>
        </w:rPr>
        <w:t xml:space="preserve">, “A Morning Prayer” </w:t>
      </w:r>
    </w:p>
    <w:p w:rsidR="00862DB2" w:rsidRPr="00862DB2" w:rsidRDefault="00862DB2" w:rsidP="00862DB2">
      <w:pPr>
        <w:pStyle w:val="NormalWeb"/>
        <w:shd w:val="clear" w:color="auto" w:fill="FFFFFF"/>
        <w:rPr>
          <w:rFonts w:asciiTheme="minorHAnsi" w:hAnsiTheme="minorHAnsi" w:cstheme="minorHAnsi"/>
          <w:color w:val="000000"/>
          <w:sz w:val="22"/>
          <w:szCs w:val="22"/>
        </w:rPr>
      </w:pPr>
      <w:r w:rsidRPr="00862DB2">
        <w:rPr>
          <w:rFonts w:asciiTheme="minorHAnsi" w:hAnsiTheme="minorHAnsi" w:cstheme="minorHAnsi"/>
          <w:color w:val="000000"/>
          <w:sz w:val="22"/>
          <w:szCs w:val="22"/>
        </w:rPr>
        <w:t xml:space="preserve">O my God! I offer Thee all my actions of this day for the intentions and for the glory of the Sacred Heart of Jesus. I desire to sanctify every beat of my heart, my every thought, my simplest works, by uniting them to </w:t>
      </w:r>
      <w:proofErr w:type="gramStart"/>
      <w:r w:rsidRPr="00862DB2">
        <w:rPr>
          <w:rFonts w:asciiTheme="minorHAnsi" w:hAnsiTheme="minorHAnsi" w:cstheme="minorHAnsi"/>
          <w:color w:val="000000"/>
          <w:sz w:val="22"/>
          <w:szCs w:val="22"/>
        </w:rPr>
        <w:t>Its</w:t>
      </w:r>
      <w:proofErr w:type="gramEnd"/>
      <w:r w:rsidRPr="00862DB2">
        <w:rPr>
          <w:rFonts w:asciiTheme="minorHAnsi" w:hAnsiTheme="minorHAnsi" w:cstheme="minorHAnsi"/>
          <w:color w:val="000000"/>
          <w:sz w:val="22"/>
          <w:szCs w:val="22"/>
        </w:rPr>
        <w:t xml:space="preserve"> infinite merits; and I wish to make reparation for my sins by casting them into the furnace of Its Merciful Love.</w:t>
      </w:r>
    </w:p>
    <w:p w:rsidR="00862DB2" w:rsidRPr="00862DB2" w:rsidRDefault="00862DB2" w:rsidP="00862DB2">
      <w:pPr>
        <w:pStyle w:val="NormalWeb"/>
        <w:shd w:val="clear" w:color="auto" w:fill="FFFFFF"/>
        <w:rPr>
          <w:rFonts w:asciiTheme="minorHAnsi" w:hAnsiTheme="minorHAnsi" w:cstheme="minorHAnsi"/>
          <w:color w:val="000000"/>
          <w:sz w:val="22"/>
          <w:szCs w:val="22"/>
        </w:rPr>
      </w:pPr>
      <w:r w:rsidRPr="00862DB2">
        <w:rPr>
          <w:rFonts w:asciiTheme="minorHAnsi" w:hAnsiTheme="minorHAnsi" w:cstheme="minorHAnsi"/>
          <w:color w:val="000000"/>
          <w:sz w:val="22"/>
          <w:szCs w:val="22"/>
        </w:rPr>
        <w:t xml:space="preserve">O my God! I ask of Thee for myself and for those whom I hold dear, the grace to fulfill perfectly Thy Holy Will, to accept for love of Thee the joys and sorrows of this passing life, so that we may one day be united together in heaven for all Eternity. </w:t>
      </w:r>
    </w:p>
    <w:p w:rsidR="00862DB2" w:rsidRPr="00862DB2" w:rsidRDefault="00862DB2" w:rsidP="00862DB2">
      <w:pPr>
        <w:pStyle w:val="NormalWeb"/>
        <w:shd w:val="clear" w:color="auto" w:fill="FFFFFF"/>
        <w:rPr>
          <w:rFonts w:asciiTheme="minorHAnsi" w:hAnsiTheme="minorHAnsi" w:cstheme="minorHAnsi"/>
          <w:color w:val="000000"/>
          <w:sz w:val="22"/>
          <w:szCs w:val="22"/>
        </w:rPr>
      </w:pPr>
      <w:r w:rsidRPr="00862DB2">
        <w:rPr>
          <w:rFonts w:asciiTheme="minorHAnsi" w:hAnsiTheme="minorHAnsi" w:cstheme="minorHAnsi"/>
          <w:color w:val="000000"/>
          <w:sz w:val="22"/>
          <w:szCs w:val="22"/>
        </w:rPr>
        <w:t xml:space="preserve">Amen. </w:t>
      </w:r>
    </w:p>
    <w:p w:rsidR="00862DB2" w:rsidRDefault="00862DB2" w:rsidP="00862DB2">
      <w:pPr>
        <w:shd w:val="clear" w:color="auto" w:fill="FFFFFF"/>
        <w:rPr>
          <w:color w:val="000000"/>
        </w:rPr>
      </w:pPr>
      <w:r w:rsidRPr="00862DB2">
        <w:rPr>
          <w:rFonts w:cstheme="minorHAnsi"/>
          <w:color w:val="000000"/>
        </w:rPr>
        <w:br/>
      </w:r>
      <w:r w:rsidRPr="00862DB2">
        <w:rPr>
          <w:rFonts w:cstheme="minorHAnsi"/>
          <w:color w:val="000000"/>
        </w:rPr>
        <w:br/>
      </w:r>
      <w:r>
        <w:rPr>
          <w:color w:val="000000"/>
        </w:rPr>
        <w:t xml:space="preserve">Read more: </w:t>
      </w:r>
      <w:hyperlink r:id="rId14" w:anchor="ixzz1oBFZErXn" w:history="1">
        <w:r>
          <w:rPr>
            <w:rStyle w:val="Hyperlink"/>
            <w:color w:val="003399"/>
          </w:rPr>
          <w:t>http://www.ewtn.com/devotionals/prayers/therese3.htm#ixzz1oBFZErXn</w:t>
        </w:r>
      </w:hyperlink>
    </w:p>
    <w:p w:rsidR="00862DB2" w:rsidRDefault="00862DB2" w:rsidP="00CF5DB7">
      <w:pPr>
        <w:shd w:val="clear" w:color="auto" w:fill="FFFFFF"/>
        <w:rPr>
          <w:b/>
          <w:color w:val="000000"/>
        </w:rPr>
      </w:pPr>
    </w:p>
    <w:p w:rsidR="00862DB2" w:rsidRDefault="00862DB2">
      <w:pPr>
        <w:rPr>
          <w:b/>
          <w:color w:val="000000"/>
        </w:rPr>
      </w:pPr>
      <w:r>
        <w:rPr>
          <w:b/>
          <w:color w:val="000000"/>
        </w:rPr>
        <w:br w:type="page"/>
      </w:r>
    </w:p>
    <w:p w:rsidR="00862DB2" w:rsidRDefault="00862DB2" w:rsidP="00CF5DB7">
      <w:pPr>
        <w:shd w:val="clear" w:color="auto" w:fill="FFFFFF"/>
        <w:rPr>
          <w:b/>
          <w:color w:val="000000"/>
        </w:rPr>
      </w:pPr>
    </w:p>
    <w:p w:rsidR="00CF5DB7" w:rsidRPr="00CF5DB7" w:rsidRDefault="00CF5DB7" w:rsidP="00CF5DB7">
      <w:pPr>
        <w:shd w:val="clear" w:color="auto" w:fill="FFFFFF"/>
        <w:rPr>
          <w:b/>
          <w:color w:val="000000"/>
        </w:rPr>
      </w:pPr>
      <w:r>
        <w:rPr>
          <w:b/>
          <w:color w:val="000000"/>
        </w:rPr>
        <w:t xml:space="preserve">St. Theresa of </w:t>
      </w:r>
      <w:proofErr w:type="spellStart"/>
      <w:r>
        <w:rPr>
          <w:b/>
          <w:color w:val="000000"/>
        </w:rPr>
        <w:t>Lisieux</w:t>
      </w:r>
      <w:proofErr w:type="spellEnd"/>
      <w:r>
        <w:rPr>
          <w:b/>
          <w:color w:val="000000"/>
        </w:rPr>
        <w:t>, “Dew Divine”</w:t>
      </w:r>
      <w:r w:rsidRPr="00CF5DB7">
        <w:rPr>
          <w:rFonts w:ascii="Verdana" w:eastAsia="Times New Roman" w:hAnsi="Verdana" w:cs="Times New Roman"/>
          <w:i/>
          <w:iCs/>
          <w:color w:val="222222"/>
          <w:sz w:val="21"/>
          <w:szCs w:val="21"/>
        </w:rPr>
        <w:t xml:space="preserve"> </w:t>
      </w:r>
    </w:p>
    <w:tbl>
      <w:tblPr>
        <w:tblW w:w="0" w:type="auto"/>
        <w:tblCellMar>
          <w:top w:w="15" w:type="dxa"/>
          <w:left w:w="15" w:type="dxa"/>
          <w:bottom w:w="15" w:type="dxa"/>
          <w:right w:w="15" w:type="dxa"/>
        </w:tblCellMar>
        <w:tblLook w:val="04A0"/>
      </w:tblPr>
      <w:tblGrid>
        <w:gridCol w:w="4269"/>
      </w:tblGrid>
      <w:tr w:rsidR="00CF5DB7" w:rsidRPr="00CF5DB7" w:rsidTr="00CF5DB7">
        <w:tc>
          <w:tcPr>
            <w:tcW w:w="0" w:type="auto"/>
            <w:vAlign w:val="center"/>
            <w:hideMark/>
          </w:tcPr>
          <w:p w:rsidR="00CF5DB7" w:rsidRPr="00CF5DB7" w:rsidRDefault="00CF5DB7" w:rsidP="00CF5DB7">
            <w:pPr>
              <w:spacing w:before="100" w:beforeAutospacing="1" w:after="100" w:afterAutospacing="1" w:line="240" w:lineRule="auto"/>
              <w:rPr>
                <w:rFonts w:ascii="Verdana" w:eastAsia="Times New Roman" w:hAnsi="Verdana" w:cs="Times New Roman"/>
                <w:color w:val="222222"/>
                <w:sz w:val="18"/>
                <w:szCs w:val="18"/>
              </w:rPr>
            </w:pPr>
            <w:r w:rsidRPr="00CF5DB7">
              <w:rPr>
                <w:rFonts w:ascii="Verdana" w:eastAsia="Times New Roman" w:hAnsi="Verdana" w:cs="Times New Roman"/>
                <w:color w:val="222222"/>
                <w:sz w:val="18"/>
                <w:szCs w:val="18"/>
              </w:rPr>
              <w:t>My sweetest Jesus! on Thy Mother’s breast</w:t>
            </w:r>
          </w:p>
          <w:p w:rsidR="00CF5DB7" w:rsidRPr="00CF5DB7" w:rsidRDefault="00CF5DB7" w:rsidP="00CF5DB7">
            <w:pPr>
              <w:spacing w:before="100" w:beforeAutospacing="1" w:after="100" w:afterAutospacing="1" w:line="240" w:lineRule="auto"/>
              <w:rPr>
                <w:rFonts w:ascii="Verdana" w:eastAsia="Times New Roman" w:hAnsi="Verdana" w:cs="Times New Roman"/>
                <w:color w:val="222222"/>
                <w:sz w:val="18"/>
                <w:szCs w:val="18"/>
              </w:rPr>
            </w:pPr>
            <w:r w:rsidRPr="00CF5DB7">
              <w:rPr>
                <w:rFonts w:ascii="Verdana" w:eastAsia="Times New Roman" w:hAnsi="Verdana" w:cs="Times New Roman"/>
                <w:color w:val="222222"/>
                <w:sz w:val="18"/>
                <w:szCs w:val="18"/>
              </w:rPr>
              <w:t>Thy little Face is radiant with love;</w:t>
            </w:r>
          </w:p>
          <w:p w:rsidR="00CF5DB7" w:rsidRPr="00CF5DB7" w:rsidRDefault="00CF5DB7" w:rsidP="00CF5DB7">
            <w:pPr>
              <w:spacing w:before="100" w:beforeAutospacing="1" w:after="100" w:afterAutospacing="1" w:line="240" w:lineRule="auto"/>
              <w:rPr>
                <w:rFonts w:ascii="Verdana" w:eastAsia="Times New Roman" w:hAnsi="Verdana" w:cs="Times New Roman"/>
                <w:color w:val="222222"/>
                <w:sz w:val="18"/>
                <w:szCs w:val="18"/>
              </w:rPr>
            </w:pPr>
            <w:r w:rsidRPr="00CF5DB7">
              <w:rPr>
                <w:rFonts w:ascii="Verdana" w:eastAsia="Times New Roman" w:hAnsi="Verdana" w:cs="Times New Roman"/>
                <w:color w:val="222222"/>
                <w:sz w:val="18"/>
                <w:szCs w:val="18"/>
              </w:rPr>
              <w:t>Deign to reveal to me the mystery blest</w:t>
            </w:r>
          </w:p>
          <w:p w:rsidR="00CF5DB7" w:rsidRPr="00CF5DB7" w:rsidRDefault="00CF5DB7" w:rsidP="00CF5DB7">
            <w:pPr>
              <w:spacing w:before="100" w:beforeAutospacing="1" w:after="100" w:afterAutospacing="1" w:line="240" w:lineRule="auto"/>
              <w:rPr>
                <w:rFonts w:ascii="Verdana" w:eastAsia="Times New Roman" w:hAnsi="Verdana" w:cs="Times New Roman"/>
                <w:color w:val="222222"/>
                <w:sz w:val="18"/>
                <w:szCs w:val="18"/>
              </w:rPr>
            </w:pPr>
            <w:r w:rsidRPr="00CF5DB7">
              <w:rPr>
                <w:rFonts w:ascii="Verdana" w:eastAsia="Times New Roman" w:hAnsi="Verdana" w:cs="Times New Roman"/>
                <w:color w:val="222222"/>
                <w:sz w:val="18"/>
                <w:szCs w:val="18"/>
              </w:rPr>
              <w:t>That drew Thee down to exile from above.</w:t>
            </w:r>
          </w:p>
          <w:p w:rsidR="00CF5DB7" w:rsidRPr="00CF5DB7" w:rsidRDefault="00CF5DB7" w:rsidP="00CF5DB7">
            <w:pPr>
              <w:spacing w:before="100" w:beforeAutospacing="1" w:after="100" w:afterAutospacing="1" w:line="240" w:lineRule="auto"/>
              <w:rPr>
                <w:rFonts w:ascii="Verdana" w:eastAsia="Times New Roman" w:hAnsi="Verdana" w:cs="Times New Roman"/>
                <w:color w:val="222222"/>
                <w:sz w:val="18"/>
                <w:szCs w:val="18"/>
              </w:rPr>
            </w:pPr>
            <w:r w:rsidRPr="00CF5DB7">
              <w:rPr>
                <w:rFonts w:ascii="Verdana" w:eastAsia="Times New Roman" w:hAnsi="Verdana" w:cs="Times New Roman"/>
                <w:color w:val="222222"/>
                <w:sz w:val="18"/>
                <w:szCs w:val="18"/>
              </w:rPr>
              <w:t>Let me hide with Thee ‘</w:t>
            </w:r>
            <w:proofErr w:type="spellStart"/>
            <w:r w:rsidRPr="00CF5DB7">
              <w:rPr>
                <w:rFonts w:ascii="Verdana" w:eastAsia="Times New Roman" w:hAnsi="Verdana" w:cs="Times New Roman"/>
                <w:color w:val="222222"/>
                <w:sz w:val="18"/>
                <w:szCs w:val="18"/>
              </w:rPr>
              <w:t>neath</w:t>
            </w:r>
            <w:proofErr w:type="spellEnd"/>
            <w:r w:rsidRPr="00CF5DB7">
              <w:rPr>
                <w:rFonts w:ascii="Verdana" w:eastAsia="Times New Roman" w:hAnsi="Verdana" w:cs="Times New Roman"/>
                <w:color w:val="222222"/>
                <w:sz w:val="18"/>
                <w:szCs w:val="18"/>
              </w:rPr>
              <w:t xml:space="preserve"> her veil of snow,</w:t>
            </w:r>
          </w:p>
          <w:p w:rsidR="00CF5DB7" w:rsidRPr="00CF5DB7" w:rsidRDefault="00CF5DB7" w:rsidP="00CF5DB7">
            <w:pPr>
              <w:spacing w:before="100" w:beforeAutospacing="1" w:after="100" w:afterAutospacing="1" w:line="240" w:lineRule="auto"/>
              <w:rPr>
                <w:rFonts w:ascii="Verdana" w:eastAsia="Times New Roman" w:hAnsi="Verdana" w:cs="Times New Roman"/>
                <w:color w:val="222222"/>
                <w:sz w:val="18"/>
                <w:szCs w:val="18"/>
              </w:rPr>
            </w:pPr>
            <w:r w:rsidRPr="00CF5DB7">
              <w:rPr>
                <w:rFonts w:ascii="Verdana" w:eastAsia="Times New Roman" w:hAnsi="Verdana" w:cs="Times New Roman"/>
                <w:color w:val="222222"/>
                <w:sz w:val="18"/>
                <w:szCs w:val="18"/>
              </w:rPr>
              <w:t>That now conceals Thee from all human sight.</w:t>
            </w:r>
          </w:p>
          <w:p w:rsidR="00CF5DB7" w:rsidRPr="00CF5DB7" w:rsidRDefault="00CF5DB7" w:rsidP="00CF5DB7">
            <w:pPr>
              <w:spacing w:before="100" w:beforeAutospacing="1" w:after="100" w:afterAutospacing="1" w:line="240" w:lineRule="auto"/>
              <w:rPr>
                <w:rFonts w:ascii="Verdana" w:eastAsia="Times New Roman" w:hAnsi="Verdana" w:cs="Times New Roman"/>
                <w:color w:val="222222"/>
                <w:sz w:val="18"/>
                <w:szCs w:val="18"/>
              </w:rPr>
            </w:pPr>
            <w:r w:rsidRPr="00CF5DB7">
              <w:rPr>
                <w:rFonts w:ascii="Verdana" w:eastAsia="Times New Roman" w:hAnsi="Verdana" w:cs="Times New Roman"/>
                <w:color w:val="222222"/>
                <w:sz w:val="18"/>
                <w:szCs w:val="18"/>
              </w:rPr>
              <w:t>Alone with Thee, bright Morning Star, I’ll know</w:t>
            </w:r>
          </w:p>
          <w:p w:rsidR="00CF5DB7" w:rsidRPr="00CF5DB7" w:rsidRDefault="00CF5DB7" w:rsidP="00CF5DB7">
            <w:pPr>
              <w:spacing w:before="100" w:beforeAutospacing="1" w:after="100" w:afterAutospacing="1" w:line="240" w:lineRule="auto"/>
              <w:rPr>
                <w:rFonts w:ascii="Verdana" w:eastAsia="Times New Roman" w:hAnsi="Verdana" w:cs="Times New Roman"/>
                <w:color w:val="222222"/>
                <w:sz w:val="18"/>
                <w:szCs w:val="18"/>
              </w:rPr>
            </w:pPr>
            <w:r w:rsidRPr="00CF5DB7">
              <w:rPr>
                <w:rFonts w:ascii="Verdana" w:eastAsia="Times New Roman" w:hAnsi="Verdana" w:cs="Times New Roman"/>
                <w:color w:val="222222"/>
                <w:sz w:val="18"/>
                <w:szCs w:val="18"/>
              </w:rPr>
              <w:t xml:space="preserve">On earth a foretaste of </w:t>
            </w:r>
            <w:proofErr w:type="gramStart"/>
            <w:r w:rsidRPr="00CF5DB7">
              <w:rPr>
                <w:rFonts w:ascii="Verdana" w:eastAsia="Times New Roman" w:hAnsi="Verdana" w:cs="Times New Roman"/>
                <w:color w:val="222222"/>
                <w:sz w:val="18"/>
                <w:szCs w:val="18"/>
              </w:rPr>
              <w:t>heaven’s</w:t>
            </w:r>
            <w:proofErr w:type="gramEnd"/>
            <w:r w:rsidRPr="00CF5DB7">
              <w:rPr>
                <w:rFonts w:ascii="Verdana" w:eastAsia="Times New Roman" w:hAnsi="Verdana" w:cs="Times New Roman"/>
                <w:color w:val="222222"/>
                <w:sz w:val="18"/>
                <w:szCs w:val="18"/>
              </w:rPr>
              <w:t xml:space="preserve"> deep delight.</w:t>
            </w:r>
          </w:p>
        </w:tc>
      </w:tr>
    </w:tbl>
    <w:p w:rsidR="00CF5DB7" w:rsidRPr="00CF5DB7" w:rsidRDefault="00CF5DB7" w:rsidP="00CF5DB7">
      <w:pPr>
        <w:shd w:val="clear" w:color="auto" w:fill="EFEFEF"/>
        <w:spacing w:after="0" w:line="240" w:lineRule="auto"/>
        <w:rPr>
          <w:rFonts w:ascii="Verdana" w:eastAsia="Times New Roman" w:hAnsi="Verdana" w:cs="Times New Roman"/>
          <w:vanish/>
          <w:color w:val="222222"/>
          <w:sz w:val="21"/>
          <w:szCs w:val="21"/>
        </w:rPr>
      </w:pPr>
    </w:p>
    <w:tbl>
      <w:tblPr>
        <w:tblW w:w="0" w:type="auto"/>
        <w:tblCellMar>
          <w:top w:w="15" w:type="dxa"/>
          <w:left w:w="15" w:type="dxa"/>
          <w:bottom w:w="15" w:type="dxa"/>
          <w:right w:w="15" w:type="dxa"/>
        </w:tblCellMar>
        <w:tblLook w:val="04A0"/>
      </w:tblPr>
      <w:tblGrid>
        <w:gridCol w:w="4396"/>
      </w:tblGrid>
      <w:tr w:rsidR="00CF5DB7" w:rsidRPr="00CF5DB7" w:rsidTr="00CF5DB7">
        <w:tc>
          <w:tcPr>
            <w:tcW w:w="0" w:type="auto"/>
            <w:vAlign w:val="center"/>
            <w:hideMark/>
          </w:tcPr>
          <w:p w:rsidR="00CF5DB7" w:rsidRPr="00CF5DB7" w:rsidRDefault="00CF5DB7" w:rsidP="00CF5DB7">
            <w:pPr>
              <w:spacing w:before="100" w:beforeAutospacing="1" w:after="100" w:afterAutospacing="1" w:line="240" w:lineRule="auto"/>
              <w:rPr>
                <w:rFonts w:ascii="Verdana" w:eastAsia="Times New Roman" w:hAnsi="Verdana" w:cs="Times New Roman"/>
                <w:color w:val="222222"/>
                <w:sz w:val="18"/>
                <w:szCs w:val="18"/>
              </w:rPr>
            </w:pPr>
            <w:r w:rsidRPr="00CF5DB7">
              <w:rPr>
                <w:rFonts w:ascii="Verdana" w:eastAsia="Times New Roman" w:hAnsi="Verdana" w:cs="Times New Roman"/>
                <w:color w:val="222222"/>
                <w:sz w:val="18"/>
                <w:szCs w:val="18"/>
              </w:rPr>
              <w:t>When dawn awakens in the far-off cast,</w:t>
            </w:r>
          </w:p>
          <w:p w:rsidR="00CF5DB7" w:rsidRPr="00CF5DB7" w:rsidRDefault="00CF5DB7" w:rsidP="00CF5DB7">
            <w:pPr>
              <w:spacing w:before="100" w:beforeAutospacing="1" w:after="100" w:afterAutospacing="1" w:line="240" w:lineRule="auto"/>
              <w:rPr>
                <w:rFonts w:ascii="Verdana" w:eastAsia="Times New Roman" w:hAnsi="Verdana" w:cs="Times New Roman"/>
                <w:color w:val="222222"/>
                <w:sz w:val="18"/>
                <w:szCs w:val="18"/>
              </w:rPr>
            </w:pPr>
            <w:r w:rsidRPr="00CF5DB7">
              <w:rPr>
                <w:rFonts w:ascii="Verdana" w:eastAsia="Times New Roman" w:hAnsi="Verdana" w:cs="Times New Roman"/>
                <w:color w:val="222222"/>
                <w:sz w:val="18"/>
                <w:szCs w:val="18"/>
              </w:rPr>
              <w:t>And first the sunbeams strike athwart the skies,</w:t>
            </w:r>
          </w:p>
          <w:p w:rsidR="00CF5DB7" w:rsidRPr="00CF5DB7" w:rsidRDefault="00CF5DB7" w:rsidP="00CF5DB7">
            <w:pPr>
              <w:spacing w:before="100" w:beforeAutospacing="1" w:after="100" w:afterAutospacing="1" w:line="240" w:lineRule="auto"/>
              <w:rPr>
                <w:rFonts w:ascii="Verdana" w:eastAsia="Times New Roman" w:hAnsi="Verdana" w:cs="Times New Roman"/>
                <w:color w:val="222222"/>
                <w:sz w:val="18"/>
                <w:szCs w:val="18"/>
              </w:rPr>
            </w:pPr>
            <w:r w:rsidRPr="00CF5DB7">
              <w:rPr>
                <w:rFonts w:ascii="Verdana" w:eastAsia="Times New Roman" w:hAnsi="Verdana" w:cs="Times New Roman"/>
                <w:color w:val="222222"/>
                <w:sz w:val="18"/>
                <w:szCs w:val="18"/>
              </w:rPr>
              <w:t>Looks for a precious balm — its daily feast —</w:t>
            </w:r>
          </w:p>
          <w:p w:rsidR="00CF5DB7" w:rsidRPr="00CF5DB7" w:rsidRDefault="00CF5DB7" w:rsidP="00CF5DB7">
            <w:pPr>
              <w:spacing w:before="100" w:beforeAutospacing="1" w:after="100" w:afterAutospacing="1" w:line="240" w:lineRule="auto"/>
              <w:rPr>
                <w:rFonts w:ascii="Verdana" w:eastAsia="Times New Roman" w:hAnsi="Verdana" w:cs="Times New Roman"/>
                <w:color w:val="222222"/>
                <w:sz w:val="18"/>
                <w:szCs w:val="18"/>
              </w:rPr>
            </w:pPr>
            <w:r w:rsidRPr="00CF5DB7">
              <w:rPr>
                <w:rFonts w:ascii="Verdana" w:eastAsia="Times New Roman" w:hAnsi="Verdana" w:cs="Times New Roman"/>
                <w:color w:val="222222"/>
                <w:sz w:val="18"/>
                <w:szCs w:val="18"/>
              </w:rPr>
              <w:t>The unfolding floweret with expectant eyes.</w:t>
            </w:r>
          </w:p>
          <w:p w:rsidR="00CF5DB7" w:rsidRPr="00CF5DB7" w:rsidRDefault="00CF5DB7" w:rsidP="00CF5DB7">
            <w:pPr>
              <w:spacing w:before="100" w:beforeAutospacing="1" w:after="100" w:afterAutospacing="1" w:line="240" w:lineRule="auto"/>
              <w:rPr>
                <w:rFonts w:ascii="Verdana" w:eastAsia="Times New Roman" w:hAnsi="Verdana" w:cs="Times New Roman"/>
                <w:color w:val="222222"/>
                <w:sz w:val="18"/>
                <w:szCs w:val="18"/>
              </w:rPr>
            </w:pPr>
            <w:r w:rsidRPr="00CF5DB7">
              <w:rPr>
                <w:rFonts w:ascii="Verdana" w:eastAsia="Times New Roman" w:hAnsi="Verdana" w:cs="Times New Roman"/>
                <w:color w:val="222222"/>
                <w:sz w:val="18"/>
                <w:szCs w:val="18"/>
              </w:rPr>
              <w:t>Those spotless pearls of clear translucent dew</w:t>
            </w:r>
          </w:p>
          <w:p w:rsidR="00CF5DB7" w:rsidRPr="00CF5DB7" w:rsidRDefault="00CF5DB7" w:rsidP="00CF5DB7">
            <w:pPr>
              <w:spacing w:before="100" w:beforeAutospacing="1" w:after="100" w:afterAutospacing="1" w:line="240" w:lineRule="auto"/>
              <w:rPr>
                <w:rFonts w:ascii="Verdana" w:eastAsia="Times New Roman" w:hAnsi="Verdana" w:cs="Times New Roman"/>
                <w:color w:val="222222"/>
                <w:sz w:val="18"/>
                <w:szCs w:val="18"/>
              </w:rPr>
            </w:pPr>
            <w:r w:rsidRPr="00CF5DB7">
              <w:rPr>
                <w:rFonts w:ascii="Verdana" w:eastAsia="Times New Roman" w:hAnsi="Verdana" w:cs="Times New Roman"/>
                <w:color w:val="222222"/>
                <w:sz w:val="18"/>
                <w:szCs w:val="18"/>
              </w:rPr>
              <w:t>Are full of some mysterious vital power;</w:t>
            </w:r>
          </w:p>
          <w:p w:rsidR="00CF5DB7" w:rsidRPr="00CF5DB7" w:rsidRDefault="00CF5DB7" w:rsidP="00CF5DB7">
            <w:pPr>
              <w:spacing w:before="100" w:beforeAutospacing="1" w:after="100" w:afterAutospacing="1" w:line="240" w:lineRule="auto"/>
              <w:rPr>
                <w:rFonts w:ascii="Verdana" w:eastAsia="Times New Roman" w:hAnsi="Verdana" w:cs="Times New Roman"/>
                <w:color w:val="222222"/>
                <w:sz w:val="18"/>
                <w:szCs w:val="18"/>
              </w:rPr>
            </w:pPr>
            <w:r w:rsidRPr="00CF5DB7">
              <w:rPr>
                <w:rFonts w:ascii="Verdana" w:eastAsia="Times New Roman" w:hAnsi="Verdana" w:cs="Times New Roman"/>
                <w:color w:val="222222"/>
                <w:sz w:val="18"/>
                <w:szCs w:val="18"/>
              </w:rPr>
              <w:t>They form the sap that ever doth renew</w:t>
            </w:r>
          </w:p>
          <w:p w:rsidR="00CF5DB7" w:rsidRPr="00CF5DB7" w:rsidRDefault="00CF5DB7" w:rsidP="00CF5DB7">
            <w:pPr>
              <w:spacing w:before="100" w:beforeAutospacing="1" w:after="100" w:afterAutospacing="1" w:line="240" w:lineRule="auto"/>
              <w:rPr>
                <w:rFonts w:ascii="Verdana" w:eastAsia="Times New Roman" w:hAnsi="Verdana" w:cs="Times New Roman"/>
                <w:color w:val="222222"/>
                <w:sz w:val="18"/>
                <w:szCs w:val="18"/>
              </w:rPr>
            </w:pPr>
            <w:r w:rsidRPr="00CF5DB7">
              <w:rPr>
                <w:rFonts w:ascii="Verdana" w:eastAsia="Times New Roman" w:hAnsi="Verdana" w:cs="Times New Roman"/>
                <w:color w:val="222222"/>
                <w:sz w:val="18"/>
                <w:szCs w:val="18"/>
              </w:rPr>
              <w:t xml:space="preserve">And </w:t>
            </w:r>
            <w:proofErr w:type="spellStart"/>
            <w:r w:rsidRPr="00CF5DB7">
              <w:rPr>
                <w:rFonts w:ascii="Verdana" w:eastAsia="Times New Roman" w:hAnsi="Verdana" w:cs="Times New Roman"/>
                <w:color w:val="222222"/>
                <w:sz w:val="18"/>
                <w:szCs w:val="18"/>
              </w:rPr>
              <w:t>ope</w:t>
            </w:r>
            <w:proofErr w:type="spellEnd"/>
            <w:r w:rsidRPr="00CF5DB7">
              <w:rPr>
                <w:rFonts w:ascii="Verdana" w:eastAsia="Times New Roman" w:hAnsi="Verdana" w:cs="Times New Roman"/>
                <w:color w:val="222222"/>
                <w:sz w:val="18"/>
                <w:szCs w:val="18"/>
              </w:rPr>
              <w:t xml:space="preserve"> the petals of the half-blown flower.</w:t>
            </w:r>
          </w:p>
        </w:tc>
      </w:tr>
    </w:tbl>
    <w:p w:rsidR="00CF5DB7" w:rsidRPr="00CF5DB7" w:rsidRDefault="00CF5DB7" w:rsidP="00CF5DB7">
      <w:pPr>
        <w:shd w:val="clear" w:color="auto" w:fill="EFEFEF"/>
        <w:spacing w:after="0" w:line="240" w:lineRule="auto"/>
        <w:rPr>
          <w:rFonts w:ascii="Verdana" w:eastAsia="Times New Roman" w:hAnsi="Verdana" w:cs="Times New Roman"/>
          <w:vanish/>
          <w:color w:val="222222"/>
          <w:sz w:val="21"/>
          <w:szCs w:val="21"/>
        </w:rPr>
      </w:pPr>
    </w:p>
    <w:tbl>
      <w:tblPr>
        <w:tblW w:w="0" w:type="auto"/>
        <w:tblCellMar>
          <w:top w:w="15" w:type="dxa"/>
          <w:left w:w="15" w:type="dxa"/>
          <w:bottom w:w="15" w:type="dxa"/>
          <w:right w:w="15" w:type="dxa"/>
        </w:tblCellMar>
        <w:tblLook w:val="04A0"/>
      </w:tblPr>
      <w:tblGrid>
        <w:gridCol w:w="4274"/>
      </w:tblGrid>
      <w:tr w:rsidR="00CF5DB7" w:rsidRPr="00CF5DB7" w:rsidTr="00CF5DB7">
        <w:tc>
          <w:tcPr>
            <w:tcW w:w="0" w:type="auto"/>
            <w:vAlign w:val="center"/>
            <w:hideMark/>
          </w:tcPr>
          <w:p w:rsidR="00CF5DB7" w:rsidRPr="00CF5DB7" w:rsidRDefault="00CF5DB7" w:rsidP="00CF5DB7">
            <w:pPr>
              <w:spacing w:before="100" w:beforeAutospacing="1" w:after="100" w:afterAutospacing="1" w:line="240" w:lineRule="auto"/>
              <w:rPr>
                <w:rFonts w:ascii="Verdana" w:eastAsia="Times New Roman" w:hAnsi="Verdana" w:cs="Times New Roman"/>
                <w:color w:val="222222"/>
                <w:sz w:val="18"/>
                <w:szCs w:val="18"/>
              </w:rPr>
            </w:pPr>
            <w:r w:rsidRPr="00CF5DB7">
              <w:rPr>
                <w:rFonts w:ascii="Verdana" w:eastAsia="Times New Roman" w:hAnsi="Verdana" w:cs="Times New Roman"/>
                <w:color w:val="222222"/>
                <w:sz w:val="18"/>
                <w:szCs w:val="18"/>
              </w:rPr>
              <w:t>Thou art the Flower with petals still unclosed;</w:t>
            </w:r>
          </w:p>
          <w:p w:rsidR="00CF5DB7" w:rsidRPr="00CF5DB7" w:rsidRDefault="00CF5DB7" w:rsidP="00CF5DB7">
            <w:pPr>
              <w:spacing w:before="100" w:beforeAutospacing="1" w:after="100" w:afterAutospacing="1" w:line="240" w:lineRule="auto"/>
              <w:rPr>
                <w:rFonts w:ascii="Verdana" w:eastAsia="Times New Roman" w:hAnsi="Verdana" w:cs="Times New Roman"/>
                <w:color w:val="222222"/>
                <w:sz w:val="18"/>
                <w:szCs w:val="18"/>
              </w:rPr>
            </w:pPr>
            <w:r w:rsidRPr="00CF5DB7">
              <w:rPr>
                <w:rFonts w:ascii="Verdana" w:eastAsia="Times New Roman" w:hAnsi="Verdana" w:cs="Times New Roman"/>
                <w:color w:val="222222"/>
                <w:sz w:val="18"/>
                <w:szCs w:val="18"/>
              </w:rPr>
              <w:t>I gaze upon Thy beauty undefiled.</w:t>
            </w:r>
          </w:p>
          <w:p w:rsidR="00CF5DB7" w:rsidRPr="00CF5DB7" w:rsidRDefault="00CF5DB7" w:rsidP="00CF5DB7">
            <w:pPr>
              <w:spacing w:before="100" w:beforeAutospacing="1" w:after="100" w:afterAutospacing="1" w:line="240" w:lineRule="auto"/>
              <w:rPr>
                <w:rFonts w:ascii="Verdana" w:eastAsia="Times New Roman" w:hAnsi="Verdana" w:cs="Times New Roman"/>
                <w:color w:val="222222"/>
                <w:sz w:val="18"/>
                <w:szCs w:val="18"/>
              </w:rPr>
            </w:pPr>
            <w:r w:rsidRPr="00CF5DB7">
              <w:rPr>
                <w:rFonts w:ascii="Verdana" w:eastAsia="Times New Roman" w:hAnsi="Verdana" w:cs="Times New Roman"/>
                <w:color w:val="222222"/>
                <w:sz w:val="18"/>
                <w:szCs w:val="18"/>
              </w:rPr>
              <w:t>Thou art the Rose of Sharon long foretold,</w:t>
            </w:r>
          </w:p>
          <w:p w:rsidR="00CF5DB7" w:rsidRPr="00CF5DB7" w:rsidRDefault="00CF5DB7" w:rsidP="00CF5DB7">
            <w:pPr>
              <w:spacing w:before="100" w:beforeAutospacing="1" w:after="100" w:afterAutospacing="1" w:line="240" w:lineRule="auto"/>
              <w:rPr>
                <w:rFonts w:ascii="Verdana" w:eastAsia="Times New Roman" w:hAnsi="Verdana" w:cs="Times New Roman"/>
                <w:color w:val="222222"/>
                <w:sz w:val="18"/>
                <w:szCs w:val="18"/>
              </w:rPr>
            </w:pPr>
            <w:r w:rsidRPr="00CF5DB7">
              <w:rPr>
                <w:rFonts w:ascii="Verdana" w:eastAsia="Times New Roman" w:hAnsi="Verdana" w:cs="Times New Roman"/>
                <w:color w:val="222222"/>
                <w:sz w:val="18"/>
                <w:szCs w:val="18"/>
              </w:rPr>
              <w:t>Still in Thy glorious bud, Thou heavenly Child!</w:t>
            </w:r>
          </w:p>
          <w:p w:rsidR="00CF5DB7" w:rsidRPr="00CF5DB7" w:rsidRDefault="00CF5DB7" w:rsidP="00CF5DB7">
            <w:pPr>
              <w:spacing w:before="100" w:beforeAutospacing="1" w:after="100" w:afterAutospacing="1" w:line="240" w:lineRule="auto"/>
              <w:rPr>
                <w:rFonts w:ascii="Verdana" w:eastAsia="Times New Roman" w:hAnsi="Verdana" w:cs="Times New Roman"/>
                <w:color w:val="222222"/>
                <w:sz w:val="18"/>
                <w:szCs w:val="18"/>
              </w:rPr>
            </w:pPr>
            <w:r w:rsidRPr="00CF5DB7">
              <w:rPr>
                <w:rFonts w:ascii="Verdana" w:eastAsia="Times New Roman" w:hAnsi="Verdana" w:cs="Times New Roman"/>
                <w:color w:val="222222"/>
                <w:sz w:val="18"/>
                <w:szCs w:val="18"/>
              </w:rPr>
              <w:t>Thy dearest Mother’s arms, so pure and white,</w:t>
            </w:r>
          </w:p>
          <w:p w:rsidR="00CF5DB7" w:rsidRPr="00CF5DB7" w:rsidRDefault="00CF5DB7" w:rsidP="00CF5DB7">
            <w:pPr>
              <w:spacing w:before="100" w:beforeAutospacing="1" w:after="100" w:afterAutospacing="1" w:line="240" w:lineRule="auto"/>
              <w:rPr>
                <w:rFonts w:ascii="Verdana" w:eastAsia="Times New Roman" w:hAnsi="Verdana" w:cs="Times New Roman"/>
                <w:color w:val="222222"/>
                <w:sz w:val="18"/>
                <w:szCs w:val="18"/>
              </w:rPr>
            </w:pPr>
            <w:r w:rsidRPr="00CF5DB7">
              <w:rPr>
                <w:rFonts w:ascii="Verdana" w:eastAsia="Times New Roman" w:hAnsi="Verdana" w:cs="Times New Roman"/>
                <w:color w:val="222222"/>
                <w:sz w:val="18"/>
                <w:szCs w:val="18"/>
              </w:rPr>
              <w:t>Form for Thee now a royal cradle-throne;</w:t>
            </w:r>
          </w:p>
          <w:p w:rsidR="00CF5DB7" w:rsidRPr="00CF5DB7" w:rsidRDefault="00CF5DB7" w:rsidP="00CF5DB7">
            <w:pPr>
              <w:spacing w:before="100" w:beforeAutospacing="1" w:after="100" w:afterAutospacing="1" w:line="240" w:lineRule="auto"/>
              <w:rPr>
                <w:rFonts w:ascii="Verdana" w:eastAsia="Times New Roman" w:hAnsi="Verdana" w:cs="Times New Roman"/>
                <w:color w:val="222222"/>
                <w:sz w:val="18"/>
                <w:szCs w:val="18"/>
              </w:rPr>
            </w:pPr>
            <w:r w:rsidRPr="00CF5DB7">
              <w:rPr>
                <w:rFonts w:ascii="Verdana" w:eastAsia="Times New Roman" w:hAnsi="Verdana" w:cs="Times New Roman"/>
                <w:color w:val="222222"/>
                <w:sz w:val="18"/>
                <w:szCs w:val="18"/>
              </w:rPr>
              <w:t>Thy morning sun is Mary’s bosom bright,</w:t>
            </w:r>
          </w:p>
          <w:p w:rsidR="00CF5DB7" w:rsidRPr="00CF5DB7" w:rsidRDefault="00CF5DB7" w:rsidP="00CF5DB7">
            <w:pPr>
              <w:spacing w:before="100" w:beforeAutospacing="1" w:after="100" w:afterAutospacing="1" w:line="240" w:lineRule="auto"/>
              <w:rPr>
                <w:rFonts w:ascii="Verdana" w:eastAsia="Times New Roman" w:hAnsi="Verdana" w:cs="Times New Roman"/>
                <w:color w:val="222222"/>
                <w:sz w:val="18"/>
                <w:szCs w:val="18"/>
              </w:rPr>
            </w:pPr>
            <w:r w:rsidRPr="00CF5DB7">
              <w:rPr>
                <w:rFonts w:ascii="Verdana" w:eastAsia="Times New Roman" w:hAnsi="Verdana" w:cs="Times New Roman"/>
                <w:i/>
                <w:iCs/>
                <w:color w:val="222222"/>
                <w:sz w:val="18"/>
                <w:szCs w:val="18"/>
              </w:rPr>
              <w:t xml:space="preserve">Thy sunlit dew her virginal </w:t>
            </w:r>
            <w:r w:rsidRPr="00CF5DB7">
              <w:rPr>
                <w:rFonts w:ascii="Verdana" w:eastAsia="Times New Roman" w:hAnsi="Verdana" w:cs="Times New Roman"/>
                <w:color w:val="222222"/>
                <w:sz w:val="18"/>
                <w:szCs w:val="18"/>
              </w:rPr>
              <w:t xml:space="preserve">milk, my Own! </w:t>
            </w:r>
          </w:p>
        </w:tc>
      </w:tr>
    </w:tbl>
    <w:p w:rsidR="00CF5DB7" w:rsidRPr="00CF5DB7" w:rsidRDefault="00CF5DB7" w:rsidP="00CF5DB7">
      <w:pPr>
        <w:shd w:val="clear" w:color="auto" w:fill="EFEFEF"/>
        <w:spacing w:after="0" w:line="240" w:lineRule="auto"/>
        <w:rPr>
          <w:rFonts w:ascii="Verdana" w:eastAsia="Times New Roman" w:hAnsi="Verdana" w:cs="Times New Roman"/>
          <w:vanish/>
          <w:color w:val="222222"/>
          <w:sz w:val="21"/>
          <w:szCs w:val="21"/>
        </w:rPr>
      </w:pPr>
    </w:p>
    <w:tbl>
      <w:tblPr>
        <w:tblW w:w="0" w:type="auto"/>
        <w:tblCellMar>
          <w:top w:w="15" w:type="dxa"/>
          <w:left w:w="15" w:type="dxa"/>
          <w:bottom w:w="15" w:type="dxa"/>
          <w:right w:w="15" w:type="dxa"/>
        </w:tblCellMar>
        <w:tblLook w:val="04A0"/>
      </w:tblPr>
      <w:tblGrid>
        <w:gridCol w:w="4332"/>
      </w:tblGrid>
      <w:tr w:rsidR="00CF5DB7" w:rsidRPr="00CF5DB7" w:rsidTr="00CF5DB7">
        <w:tc>
          <w:tcPr>
            <w:tcW w:w="0" w:type="auto"/>
            <w:vAlign w:val="center"/>
            <w:hideMark/>
          </w:tcPr>
          <w:p w:rsidR="00CF5DB7" w:rsidRPr="00CF5DB7" w:rsidRDefault="00CF5DB7" w:rsidP="00CF5DB7">
            <w:pPr>
              <w:spacing w:before="100" w:beforeAutospacing="1" w:after="100" w:afterAutospacing="1" w:line="240" w:lineRule="auto"/>
              <w:rPr>
                <w:rFonts w:ascii="Verdana" w:eastAsia="Times New Roman" w:hAnsi="Verdana" w:cs="Times New Roman"/>
                <w:color w:val="222222"/>
                <w:sz w:val="18"/>
                <w:szCs w:val="18"/>
              </w:rPr>
            </w:pPr>
            <w:r w:rsidRPr="00CF5DB7">
              <w:rPr>
                <w:rFonts w:ascii="Verdana" w:eastAsia="Times New Roman" w:hAnsi="Verdana" w:cs="Times New Roman"/>
                <w:color w:val="222222"/>
                <w:sz w:val="18"/>
                <w:szCs w:val="18"/>
              </w:rPr>
              <w:t>Ah, little Brother, shielded safe from harms,</w:t>
            </w:r>
          </w:p>
          <w:p w:rsidR="00CF5DB7" w:rsidRPr="00CF5DB7" w:rsidRDefault="00CF5DB7" w:rsidP="00CF5DB7">
            <w:pPr>
              <w:spacing w:before="100" w:beforeAutospacing="1" w:after="100" w:afterAutospacing="1" w:line="240" w:lineRule="auto"/>
              <w:rPr>
                <w:rFonts w:ascii="Verdana" w:eastAsia="Times New Roman" w:hAnsi="Verdana" w:cs="Times New Roman"/>
                <w:color w:val="222222"/>
                <w:sz w:val="18"/>
                <w:szCs w:val="18"/>
              </w:rPr>
            </w:pPr>
            <w:r w:rsidRPr="00CF5DB7">
              <w:rPr>
                <w:rFonts w:ascii="Verdana" w:eastAsia="Times New Roman" w:hAnsi="Verdana" w:cs="Times New Roman"/>
                <w:color w:val="222222"/>
                <w:sz w:val="18"/>
                <w:szCs w:val="18"/>
              </w:rPr>
              <w:lastRenderedPageBreak/>
              <w:t xml:space="preserve">In Thy deep eyes Thy future clear I see, </w:t>
            </w:r>
            <w:r w:rsidRPr="00CF5DB7">
              <w:rPr>
                <w:rFonts w:ascii="Verdana" w:eastAsia="Times New Roman" w:hAnsi="Verdana" w:cs="Times New Roman"/>
                <w:color w:val="222222"/>
                <w:sz w:val="18"/>
                <w:szCs w:val="18"/>
              </w:rPr>
              <w:softHyphen/>
              <w:t>—</w:t>
            </w:r>
          </w:p>
          <w:p w:rsidR="00CF5DB7" w:rsidRPr="00CF5DB7" w:rsidRDefault="00CF5DB7" w:rsidP="00CF5DB7">
            <w:pPr>
              <w:spacing w:before="100" w:beforeAutospacing="1" w:after="100" w:afterAutospacing="1" w:line="240" w:lineRule="auto"/>
              <w:rPr>
                <w:rFonts w:ascii="Verdana" w:eastAsia="Times New Roman" w:hAnsi="Verdana" w:cs="Times New Roman"/>
                <w:color w:val="222222"/>
                <w:sz w:val="18"/>
                <w:szCs w:val="18"/>
              </w:rPr>
            </w:pPr>
            <w:r w:rsidRPr="00CF5DB7">
              <w:rPr>
                <w:rFonts w:ascii="Verdana" w:eastAsia="Times New Roman" w:hAnsi="Verdana" w:cs="Times New Roman"/>
                <w:color w:val="222222"/>
                <w:sz w:val="18"/>
                <w:szCs w:val="18"/>
              </w:rPr>
              <w:t>Soon Thou wilt leave for us Thy Mother’s arms;</w:t>
            </w:r>
          </w:p>
          <w:p w:rsidR="00CF5DB7" w:rsidRPr="00CF5DB7" w:rsidRDefault="00CF5DB7" w:rsidP="00CF5DB7">
            <w:pPr>
              <w:spacing w:before="100" w:beforeAutospacing="1" w:after="100" w:afterAutospacing="1" w:line="240" w:lineRule="auto"/>
              <w:rPr>
                <w:rFonts w:ascii="Verdana" w:eastAsia="Times New Roman" w:hAnsi="Verdana" w:cs="Times New Roman"/>
                <w:color w:val="222222"/>
                <w:sz w:val="18"/>
                <w:szCs w:val="18"/>
              </w:rPr>
            </w:pPr>
            <w:proofErr w:type="spellStart"/>
            <w:r w:rsidRPr="00CF5DB7">
              <w:rPr>
                <w:rFonts w:ascii="Verdana" w:eastAsia="Times New Roman" w:hAnsi="Verdana" w:cs="Times New Roman"/>
                <w:color w:val="222222"/>
                <w:sz w:val="18"/>
                <w:szCs w:val="18"/>
              </w:rPr>
              <w:t>E’en</w:t>
            </w:r>
            <w:proofErr w:type="spellEnd"/>
            <w:r w:rsidRPr="00CF5DB7">
              <w:rPr>
                <w:rFonts w:ascii="Verdana" w:eastAsia="Times New Roman" w:hAnsi="Verdana" w:cs="Times New Roman"/>
                <w:color w:val="222222"/>
                <w:sz w:val="18"/>
                <w:szCs w:val="18"/>
              </w:rPr>
              <w:t xml:space="preserve"> now to suffer, Love is urging Thee.</w:t>
            </w:r>
          </w:p>
          <w:p w:rsidR="00CF5DB7" w:rsidRPr="00CF5DB7" w:rsidRDefault="00CF5DB7" w:rsidP="00CF5DB7">
            <w:pPr>
              <w:spacing w:before="100" w:beforeAutospacing="1" w:after="100" w:afterAutospacing="1" w:line="240" w:lineRule="auto"/>
              <w:rPr>
                <w:rFonts w:ascii="Verdana" w:eastAsia="Times New Roman" w:hAnsi="Verdana" w:cs="Times New Roman"/>
                <w:color w:val="222222"/>
                <w:sz w:val="18"/>
                <w:szCs w:val="18"/>
              </w:rPr>
            </w:pPr>
            <w:r w:rsidRPr="00CF5DB7">
              <w:rPr>
                <w:rFonts w:ascii="Verdana" w:eastAsia="Times New Roman" w:hAnsi="Verdana" w:cs="Times New Roman"/>
                <w:color w:val="222222"/>
                <w:sz w:val="18"/>
                <w:szCs w:val="18"/>
              </w:rPr>
              <w:t>And round Thy very Cross, Thou fading Flower,</w:t>
            </w:r>
          </w:p>
          <w:p w:rsidR="00CF5DB7" w:rsidRPr="00CF5DB7" w:rsidRDefault="00CF5DB7" w:rsidP="00CF5DB7">
            <w:pPr>
              <w:spacing w:before="100" w:beforeAutospacing="1" w:after="100" w:afterAutospacing="1" w:line="240" w:lineRule="auto"/>
              <w:rPr>
                <w:rFonts w:ascii="Verdana" w:eastAsia="Times New Roman" w:hAnsi="Verdana" w:cs="Times New Roman"/>
                <w:color w:val="222222"/>
                <w:sz w:val="18"/>
                <w:szCs w:val="18"/>
              </w:rPr>
            </w:pPr>
            <w:r w:rsidRPr="00CF5DB7">
              <w:rPr>
                <w:rFonts w:ascii="Verdana" w:eastAsia="Times New Roman" w:hAnsi="Verdana" w:cs="Times New Roman"/>
                <w:color w:val="222222"/>
                <w:sz w:val="18"/>
                <w:szCs w:val="18"/>
              </w:rPr>
              <w:t>Still clings the fragrance of Thy cradle-throne;</w:t>
            </w:r>
          </w:p>
          <w:p w:rsidR="00CF5DB7" w:rsidRPr="00CF5DB7" w:rsidRDefault="00CF5DB7" w:rsidP="00CF5DB7">
            <w:pPr>
              <w:spacing w:before="100" w:beforeAutospacing="1" w:after="100" w:afterAutospacing="1" w:line="240" w:lineRule="auto"/>
              <w:rPr>
                <w:rFonts w:ascii="Verdana" w:eastAsia="Times New Roman" w:hAnsi="Verdana" w:cs="Times New Roman"/>
                <w:color w:val="222222"/>
                <w:sz w:val="18"/>
                <w:szCs w:val="18"/>
              </w:rPr>
            </w:pPr>
            <w:r w:rsidRPr="00CF5DB7">
              <w:rPr>
                <w:rFonts w:ascii="Verdana" w:eastAsia="Times New Roman" w:hAnsi="Verdana" w:cs="Times New Roman"/>
                <w:color w:val="222222"/>
                <w:sz w:val="18"/>
                <w:szCs w:val="18"/>
              </w:rPr>
              <w:t xml:space="preserve">I recognize the </w:t>
            </w:r>
            <w:r w:rsidRPr="00CF5DB7">
              <w:rPr>
                <w:rFonts w:ascii="Verdana" w:eastAsia="Times New Roman" w:hAnsi="Verdana" w:cs="Times New Roman"/>
                <w:i/>
                <w:iCs/>
                <w:color w:val="222222"/>
                <w:sz w:val="18"/>
                <w:szCs w:val="18"/>
              </w:rPr>
              <w:t xml:space="preserve">pearls </w:t>
            </w:r>
            <w:r w:rsidRPr="00CF5DB7">
              <w:rPr>
                <w:rFonts w:ascii="Verdana" w:eastAsia="Times New Roman" w:hAnsi="Verdana" w:cs="Times New Roman"/>
                <w:color w:val="222222"/>
                <w:sz w:val="18"/>
                <w:szCs w:val="18"/>
              </w:rPr>
              <w:t xml:space="preserve">of Thy first hour: </w:t>
            </w:r>
          </w:p>
          <w:p w:rsidR="00CF5DB7" w:rsidRPr="00CF5DB7" w:rsidRDefault="00CF5DB7" w:rsidP="00CF5DB7">
            <w:pPr>
              <w:spacing w:before="100" w:beforeAutospacing="1" w:after="100" w:afterAutospacing="1" w:line="240" w:lineRule="auto"/>
              <w:rPr>
                <w:rFonts w:ascii="Verdana" w:eastAsia="Times New Roman" w:hAnsi="Verdana" w:cs="Times New Roman"/>
                <w:color w:val="222222"/>
                <w:sz w:val="18"/>
                <w:szCs w:val="18"/>
              </w:rPr>
            </w:pPr>
            <w:r w:rsidRPr="00CF5DB7">
              <w:rPr>
                <w:rFonts w:ascii="Verdana" w:eastAsia="Times New Roman" w:hAnsi="Verdana" w:cs="Times New Roman"/>
                <w:i/>
                <w:iCs/>
                <w:color w:val="222222"/>
                <w:sz w:val="18"/>
                <w:szCs w:val="18"/>
              </w:rPr>
              <w:t xml:space="preserve">This Blood drew life from Mary’s milk, </w:t>
            </w:r>
            <w:r w:rsidRPr="00CF5DB7">
              <w:rPr>
                <w:rFonts w:ascii="Verdana" w:eastAsia="Times New Roman" w:hAnsi="Verdana" w:cs="Times New Roman"/>
                <w:color w:val="222222"/>
                <w:sz w:val="18"/>
                <w:szCs w:val="18"/>
              </w:rPr>
              <w:t xml:space="preserve">my Own. </w:t>
            </w:r>
          </w:p>
        </w:tc>
      </w:tr>
    </w:tbl>
    <w:p w:rsidR="00CF5DB7" w:rsidRPr="00CF5DB7" w:rsidRDefault="00CF5DB7" w:rsidP="00CF5DB7">
      <w:pPr>
        <w:shd w:val="clear" w:color="auto" w:fill="EFEFEF"/>
        <w:spacing w:after="0" w:line="240" w:lineRule="auto"/>
        <w:rPr>
          <w:rFonts w:ascii="Verdana" w:eastAsia="Times New Roman" w:hAnsi="Verdana" w:cs="Times New Roman"/>
          <w:vanish/>
          <w:color w:val="222222"/>
          <w:sz w:val="21"/>
          <w:szCs w:val="21"/>
        </w:rPr>
      </w:pPr>
    </w:p>
    <w:tbl>
      <w:tblPr>
        <w:tblW w:w="0" w:type="auto"/>
        <w:tblCellMar>
          <w:top w:w="15" w:type="dxa"/>
          <w:left w:w="15" w:type="dxa"/>
          <w:bottom w:w="15" w:type="dxa"/>
          <w:right w:w="15" w:type="dxa"/>
        </w:tblCellMar>
        <w:tblLook w:val="04A0"/>
      </w:tblPr>
      <w:tblGrid>
        <w:gridCol w:w="4620"/>
      </w:tblGrid>
      <w:tr w:rsidR="00CF5DB7" w:rsidRPr="00CF5DB7" w:rsidTr="00CF5DB7">
        <w:tc>
          <w:tcPr>
            <w:tcW w:w="0" w:type="auto"/>
            <w:vAlign w:val="center"/>
            <w:hideMark/>
          </w:tcPr>
          <w:p w:rsidR="00CF5DB7" w:rsidRPr="00CF5DB7" w:rsidRDefault="00CF5DB7" w:rsidP="00CF5DB7">
            <w:pPr>
              <w:spacing w:before="100" w:beforeAutospacing="1" w:after="100" w:afterAutospacing="1" w:line="240" w:lineRule="auto"/>
              <w:rPr>
                <w:rFonts w:ascii="Verdana" w:eastAsia="Times New Roman" w:hAnsi="Verdana" w:cs="Times New Roman"/>
                <w:color w:val="222222"/>
                <w:sz w:val="18"/>
                <w:szCs w:val="18"/>
              </w:rPr>
            </w:pPr>
            <w:r w:rsidRPr="00CF5DB7">
              <w:rPr>
                <w:rFonts w:ascii="Verdana" w:eastAsia="Times New Roman" w:hAnsi="Verdana" w:cs="Times New Roman"/>
                <w:color w:val="222222"/>
                <w:sz w:val="18"/>
                <w:szCs w:val="18"/>
              </w:rPr>
              <w:t>Those pearly dews on all our altars rest;</w:t>
            </w:r>
          </w:p>
          <w:p w:rsidR="00CF5DB7" w:rsidRPr="00CF5DB7" w:rsidRDefault="00CF5DB7" w:rsidP="00CF5DB7">
            <w:pPr>
              <w:spacing w:before="100" w:beforeAutospacing="1" w:after="100" w:afterAutospacing="1" w:line="240" w:lineRule="auto"/>
              <w:rPr>
                <w:rFonts w:ascii="Verdana" w:eastAsia="Times New Roman" w:hAnsi="Verdana" w:cs="Times New Roman"/>
                <w:color w:val="222222"/>
                <w:sz w:val="18"/>
                <w:szCs w:val="18"/>
              </w:rPr>
            </w:pPr>
            <w:r w:rsidRPr="00CF5DB7">
              <w:rPr>
                <w:rFonts w:ascii="Verdana" w:eastAsia="Times New Roman" w:hAnsi="Verdana" w:cs="Times New Roman"/>
                <w:color w:val="222222"/>
                <w:sz w:val="18"/>
                <w:szCs w:val="18"/>
              </w:rPr>
              <w:t>The angels fain would slake their thirst thereby,</w:t>
            </w:r>
          </w:p>
          <w:p w:rsidR="00CF5DB7" w:rsidRPr="00CF5DB7" w:rsidRDefault="00CF5DB7" w:rsidP="00CF5DB7">
            <w:pPr>
              <w:spacing w:before="100" w:beforeAutospacing="1" w:after="100" w:afterAutospacing="1" w:line="240" w:lineRule="auto"/>
              <w:rPr>
                <w:rFonts w:ascii="Verdana" w:eastAsia="Times New Roman" w:hAnsi="Verdana" w:cs="Times New Roman"/>
                <w:color w:val="222222"/>
                <w:sz w:val="18"/>
                <w:szCs w:val="18"/>
              </w:rPr>
            </w:pPr>
            <w:r w:rsidRPr="00CF5DB7">
              <w:rPr>
                <w:rFonts w:ascii="Verdana" w:eastAsia="Times New Roman" w:hAnsi="Verdana" w:cs="Times New Roman"/>
                <w:color w:val="222222"/>
                <w:sz w:val="18"/>
                <w:szCs w:val="18"/>
              </w:rPr>
              <w:t>Offering to God these words, forever blest:</w:t>
            </w:r>
          </w:p>
          <w:p w:rsidR="00CF5DB7" w:rsidRPr="00CF5DB7" w:rsidRDefault="00CF5DB7" w:rsidP="00CF5DB7">
            <w:pPr>
              <w:spacing w:before="100" w:beforeAutospacing="1" w:after="100" w:afterAutospacing="1" w:line="240" w:lineRule="auto"/>
              <w:rPr>
                <w:rFonts w:ascii="Verdana" w:eastAsia="Times New Roman" w:hAnsi="Verdana" w:cs="Times New Roman"/>
                <w:color w:val="222222"/>
                <w:sz w:val="18"/>
                <w:szCs w:val="18"/>
              </w:rPr>
            </w:pPr>
            <w:r w:rsidRPr="00CF5DB7">
              <w:rPr>
                <w:rFonts w:ascii="Verdana" w:eastAsia="Times New Roman" w:hAnsi="Verdana" w:cs="Times New Roman"/>
                <w:color w:val="222222"/>
                <w:sz w:val="18"/>
                <w:szCs w:val="18"/>
              </w:rPr>
              <w:t xml:space="preserve">“Behold the Lamb </w:t>
            </w:r>
            <w:proofErr w:type="gramStart"/>
            <w:r w:rsidRPr="00CF5DB7">
              <w:rPr>
                <w:rFonts w:ascii="Verdana" w:eastAsia="Times New Roman" w:hAnsi="Verdana" w:cs="Times New Roman"/>
                <w:color w:val="222222"/>
                <w:sz w:val="18"/>
                <w:szCs w:val="18"/>
              </w:rPr>
              <w:t>“ —</w:t>
            </w:r>
            <w:proofErr w:type="gramEnd"/>
            <w:r w:rsidRPr="00CF5DB7">
              <w:rPr>
                <w:rFonts w:ascii="Verdana" w:eastAsia="Times New Roman" w:hAnsi="Verdana" w:cs="Times New Roman"/>
                <w:color w:val="222222"/>
                <w:sz w:val="18"/>
                <w:szCs w:val="18"/>
              </w:rPr>
              <w:t xml:space="preserve"> St. John’s adoring cry. </w:t>
            </w:r>
          </w:p>
          <w:p w:rsidR="00CF5DB7" w:rsidRPr="00CF5DB7" w:rsidRDefault="00CF5DB7" w:rsidP="00CF5DB7">
            <w:pPr>
              <w:spacing w:before="100" w:beforeAutospacing="1" w:after="100" w:afterAutospacing="1" w:line="240" w:lineRule="auto"/>
              <w:rPr>
                <w:rFonts w:ascii="Verdana" w:eastAsia="Times New Roman" w:hAnsi="Verdana" w:cs="Times New Roman"/>
                <w:color w:val="222222"/>
                <w:sz w:val="18"/>
                <w:szCs w:val="18"/>
              </w:rPr>
            </w:pPr>
            <w:r w:rsidRPr="00CF5DB7">
              <w:rPr>
                <w:rFonts w:ascii="Verdana" w:eastAsia="Times New Roman" w:hAnsi="Verdana" w:cs="Times New Roman"/>
                <w:color w:val="222222"/>
                <w:sz w:val="18"/>
                <w:szCs w:val="18"/>
              </w:rPr>
              <w:t>Yes, see the Word, made Bread for famished men,</w:t>
            </w:r>
          </w:p>
          <w:p w:rsidR="00CF5DB7" w:rsidRPr="00CF5DB7" w:rsidRDefault="00CF5DB7" w:rsidP="00CF5DB7">
            <w:pPr>
              <w:spacing w:before="100" w:beforeAutospacing="1" w:after="100" w:afterAutospacing="1" w:line="240" w:lineRule="auto"/>
              <w:rPr>
                <w:rFonts w:ascii="Verdana" w:eastAsia="Times New Roman" w:hAnsi="Verdana" w:cs="Times New Roman"/>
                <w:color w:val="222222"/>
                <w:sz w:val="18"/>
                <w:szCs w:val="18"/>
              </w:rPr>
            </w:pPr>
            <w:r w:rsidRPr="00CF5DB7">
              <w:rPr>
                <w:rFonts w:ascii="Verdana" w:eastAsia="Times New Roman" w:hAnsi="Verdana" w:cs="Times New Roman"/>
                <w:color w:val="222222"/>
                <w:sz w:val="18"/>
                <w:szCs w:val="18"/>
              </w:rPr>
              <w:t xml:space="preserve">The Eternal Priest, the Lamb on altar-throne! </w:t>
            </w:r>
          </w:p>
          <w:p w:rsidR="00CF5DB7" w:rsidRPr="00CF5DB7" w:rsidRDefault="00CF5DB7" w:rsidP="00CF5DB7">
            <w:pPr>
              <w:spacing w:before="100" w:beforeAutospacing="1" w:after="100" w:afterAutospacing="1" w:line="240" w:lineRule="auto"/>
              <w:rPr>
                <w:rFonts w:ascii="Verdana" w:eastAsia="Times New Roman" w:hAnsi="Verdana" w:cs="Times New Roman"/>
                <w:color w:val="222222"/>
                <w:sz w:val="18"/>
                <w:szCs w:val="18"/>
              </w:rPr>
            </w:pPr>
            <w:r w:rsidRPr="00CF5DB7">
              <w:rPr>
                <w:rFonts w:ascii="Verdana" w:eastAsia="Times New Roman" w:hAnsi="Verdana" w:cs="Times New Roman"/>
                <w:color w:val="222222"/>
                <w:sz w:val="18"/>
                <w:szCs w:val="18"/>
              </w:rPr>
              <w:t>Since God’s own Son is Mary’s Son, all, then,</w:t>
            </w:r>
          </w:p>
          <w:p w:rsidR="00CF5DB7" w:rsidRPr="00CF5DB7" w:rsidRDefault="00CF5DB7" w:rsidP="00CF5DB7">
            <w:pPr>
              <w:spacing w:before="100" w:beforeAutospacing="1" w:after="100" w:afterAutospacing="1" w:line="240" w:lineRule="auto"/>
              <w:rPr>
                <w:rFonts w:ascii="Verdana" w:eastAsia="Times New Roman" w:hAnsi="Verdana" w:cs="Times New Roman"/>
                <w:color w:val="222222"/>
                <w:sz w:val="18"/>
                <w:szCs w:val="18"/>
              </w:rPr>
            </w:pPr>
            <w:r w:rsidRPr="00CF5DB7">
              <w:rPr>
                <w:rFonts w:ascii="Verdana" w:eastAsia="Times New Roman" w:hAnsi="Verdana" w:cs="Times New Roman"/>
                <w:i/>
                <w:iCs/>
                <w:color w:val="222222"/>
                <w:sz w:val="18"/>
                <w:szCs w:val="18"/>
              </w:rPr>
              <w:t xml:space="preserve">This Bread drew life from Mary’s milk, </w:t>
            </w:r>
            <w:r w:rsidRPr="00CF5DB7">
              <w:rPr>
                <w:rFonts w:ascii="Verdana" w:eastAsia="Times New Roman" w:hAnsi="Verdana" w:cs="Times New Roman"/>
                <w:color w:val="222222"/>
                <w:sz w:val="18"/>
                <w:szCs w:val="18"/>
              </w:rPr>
              <w:t xml:space="preserve">my Own! </w:t>
            </w:r>
          </w:p>
        </w:tc>
      </w:tr>
    </w:tbl>
    <w:p w:rsidR="00CF5DB7" w:rsidRPr="00CF5DB7" w:rsidRDefault="00CF5DB7" w:rsidP="00CF5DB7">
      <w:pPr>
        <w:shd w:val="clear" w:color="auto" w:fill="EFEFEF"/>
        <w:spacing w:after="0" w:line="240" w:lineRule="auto"/>
        <w:rPr>
          <w:rFonts w:ascii="Verdana" w:eastAsia="Times New Roman" w:hAnsi="Verdana" w:cs="Times New Roman"/>
          <w:vanish/>
          <w:color w:val="222222"/>
          <w:sz w:val="21"/>
          <w:szCs w:val="21"/>
        </w:rPr>
      </w:pPr>
    </w:p>
    <w:tbl>
      <w:tblPr>
        <w:tblW w:w="0" w:type="auto"/>
        <w:tblCellMar>
          <w:top w:w="15" w:type="dxa"/>
          <w:left w:w="15" w:type="dxa"/>
          <w:bottom w:w="15" w:type="dxa"/>
          <w:right w:w="15" w:type="dxa"/>
        </w:tblCellMar>
        <w:tblLook w:val="04A0"/>
      </w:tblPr>
      <w:tblGrid>
        <w:gridCol w:w="4583"/>
      </w:tblGrid>
      <w:tr w:rsidR="00CF5DB7" w:rsidRPr="00CF5DB7" w:rsidTr="00CF5DB7">
        <w:tc>
          <w:tcPr>
            <w:tcW w:w="0" w:type="auto"/>
            <w:vAlign w:val="center"/>
            <w:hideMark/>
          </w:tcPr>
          <w:p w:rsidR="00CF5DB7" w:rsidRPr="00CF5DB7" w:rsidRDefault="00CF5DB7" w:rsidP="00CF5DB7">
            <w:pPr>
              <w:spacing w:before="100" w:beforeAutospacing="1" w:after="100" w:afterAutospacing="1" w:line="240" w:lineRule="auto"/>
              <w:rPr>
                <w:rFonts w:ascii="Verdana" w:eastAsia="Times New Roman" w:hAnsi="Verdana" w:cs="Times New Roman"/>
                <w:color w:val="222222"/>
                <w:sz w:val="18"/>
                <w:szCs w:val="18"/>
              </w:rPr>
            </w:pPr>
            <w:r w:rsidRPr="00CF5DB7">
              <w:rPr>
                <w:rFonts w:ascii="Verdana" w:eastAsia="Times New Roman" w:hAnsi="Verdana" w:cs="Times New Roman"/>
                <w:color w:val="222222"/>
                <w:sz w:val="18"/>
                <w:szCs w:val="18"/>
              </w:rPr>
              <w:t>On love divine, on joy, on glory’s light,</w:t>
            </w:r>
          </w:p>
          <w:p w:rsidR="00CF5DB7" w:rsidRPr="00CF5DB7" w:rsidRDefault="00CF5DB7" w:rsidP="00CF5DB7">
            <w:pPr>
              <w:spacing w:before="100" w:beforeAutospacing="1" w:after="100" w:afterAutospacing="1" w:line="240" w:lineRule="auto"/>
              <w:rPr>
                <w:rFonts w:ascii="Verdana" w:eastAsia="Times New Roman" w:hAnsi="Verdana" w:cs="Times New Roman"/>
                <w:color w:val="222222"/>
                <w:sz w:val="18"/>
                <w:szCs w:val="18"/>
              </w:rPr>
            </w:pPr>
            <w:r w:rsidRPr="00CF5DB7">
              <w:rPr>
                <w:rFonts w:ascii="Verdana" w:eastAsia="Times New Roman" w:hAnsi="Verdana" w:cs="Times New Roman"/>
                <w:color w:val="222222"/>
                <w:sz w:val="18"/>
                <w:szCs w:val="18"/>
              </w:rPr>
              <w:t>The seraphs feast with rapture ever new;</w:t>
            </w:r>
          </w:p>
          <w:p w:rsidR="00CF5DB7" w:rsidRPr="00CF5DB7" w:rsidRDefault="00CF5DB7" w:rsidP="00CF5DB7">
            <w:pPr>
              <w:spacing w:before="100" w:beforeAutospacing="1" w:after="100" w:afterAutospacing="1" w:line="240" w:lineRule="auto"/>
              <w:rPr>
                <w:rFonts w:ascii="Verdana" w:eastAsia="Times New Roman" w:hAnsi="Verdana" w:cs="Times New Roman"/>
                <w:color w:val="222222"/>
                <w:sz w:val="18"/>
                <w:szCs w:val="18"/>
              </w:rPr>
            </w:pPr>
            <w:r w:rsidRPr="00CF5DB7">
              <w:rPr>
                <w:rFonts w:ascii="Verdana" w:eastAsia="Times New Roman" w:hAnsi="Verdana" w:cs="Times New Roman"/>
                <w:color w:val="222222"/>
                <w:sz w:val="18"/>
                <w:szCs w:val="18"/>
              </w:rPr>
              <w:t>I, a frail child, in the ciborium bright</w:t>
            </w:r>
          </w:p>
          <w:p w:rsidR="00CF5DB7" w:rsidRPr="00CF5DB7" w:rsidRDefault="00CF5DB7" w:rsidP="00CF5DB7">
            <w:pPr>
              <w:spacing w:before="100" w:beforeAutospacing="1" w:after="100" w:afterAutospacing="1" w:line="240" w:lineRule="auto"/>
              <w:rPr>
                <w:rFonts w:ascii="Verdana" w:eastAsia="Times New Roman" w:hAnsi="Verdana" w:cs="Times New Roman"/>
                <w:color w:val="222222"/>
                <w:sz w:val="18"/>
                <w:szCs w:val="18"/>
              </w:rPr>
            </w:pPr>
            <w:r w:rsidRPr="00CF5DB7">
              <w:rPr>
                <w:rFonts w:ascii="Verdana" w:eastAsia="Times New Roman" w:hAnsi="Verdana" w:cs="Times New Roman"/>
                <w:color w:val="222222"/>
                <w:sz w:val="18"/>
                <w:szCs w:val="18"/>
              </w:rPr>
              <w:t>See but a milk-white Host, like pearly dew.</w:t>
            </w:r>
          </w:p>
          <w:p w:rsidR="00CF5DB7" w:rsidRPr="00CF5DB7" w:rsidRDefault="00CF5DB7" w:rsidP="00CF5DB7">
            <w:pPr>
              <w:spacing w:before="100" w:beforeAutospacing="1" w:after="100" w:afterAutospacing="1" w:line="240" w:lineRule="auto"/>
              <w:rPr>
                <w:rFonts w:ascii="Verdana" w:eastAsia="Times New Roman" w:hAnsi="Verdana" w:cs="Times New Roman"/>
                <w:color w:val="222222"/>
                <w:sz w:val="18"/>
                <w:szCs w:val="18"/>
              </w:rPr>
            </w:pPr>
            <w:r w:rsidRPr="00CF5DB7">
              <w:rPr>
                <w:rFonts w:ascii="Verdana" w:eastAsia="Times New Roman" w:hAnsi="Verdana" w:cs="Times New Roman"/>
                <w:color w:val="222222"/>
                <w:sz w:val="18"/>
                <w:szCs w:val="18"/>
              </w:rPr>
              <w:t>And since ‘tis milk that suits with childhood most,</w:t>
            </w:r>
          </w:p>
          <w:p w:rsidR="00CF5DB7" w:rsidRPr="00CF5DB7" w:rsidRDefault="00CF5DB7" w:rsidP="00CF5DB7">
            <w:pPr>
              <w:spacing w:before="100" w:beforeAutospacing="1" w:after="100" w:afterAutospacing="1" w:line="240" w:lineRule="auto"/>
              <w:rPr>
                <w:rFonts w:ascii="Verdana" w:eastAsia="Times New Roman" w:hAnsi="Verdana" w:cs="Times New Roman"/>
                <w:color w:val="222222"/>
                <w:sz w:val="18"/>
                <w:szCs w:val="18"/>
              </w:rPr>
            </w:pPr>
            <w:r w:rsidRPr="00CF5DB7">
              <w:rPr>
                <w:rFonts w:ascii="Verdana" w:eastAsia="Times New Roman" w:hAnsi="Verdana" w:cs="Times New Roman"/>
                <w:color w:val="222222"/>
                <w:sz w:val="18"/>
                <w:szCs w:val="18"/>
              </w:rPr>
              <w:t>And Thou art Love Itself upon Thy throne,</w:t>
            </w:r>
          </w:p>
          <w:p w:rsidR="00CF5DB7" w:rsidRPr="00CF5DB7" w:rsidRDefault="00CF5DB7" w:rsidP="00CF5DB7">
            <w:pPr>
              <w:spacing w:before="100" w:beforeAutospacing="1" w:after="100" w:afterAutospacing="1" w:line="240" w:lineRule="auto"/>
              <w:rPr>
                <w:rFonts w:ascii="Verdana" w:eastAsia="Times New Roman" w:hAnsi="Verdana" w:cs="Times New Roman"/>
                <w:color w:val="222222"/>
                <w:sz w:val="18"/>
                <w:szCs w:val="18"/>
              </w:rPr>
            </w:pPr>
            <w:r w:rsidRPr="00CF5DB7">
              <w:rPr>
                <w:rFonts w:ascii="Verdana" w:eastAsia="Times New Roman" w:hAnsi="Verdana" w:cs="Times New Roman"/>
                <w:color w:val="222222"/>
                <w:sz w:val="18"/>
                <w:szCs w:val="18"/>
              </w:rPr>
              <w:t>So, tender Love, in my white daily Host</w:t>
            </w:r>
          </w:p>
          <w:p w:rsidR="00CF5DB7" w:rsidRDefault="00CF5DB7" w:rsidP="00CF5DB7">
            <w:pPr>
              <w:spacing w:before="100" w:beforeAutospacing="1" w:after="100" w:afterAutospacing="1" w:line="240" w:lineRule="auto"/>
              <w:rPr>
                <w:rFonts w:ascii="Verdana" w:eastAsia="Times New Roman" w:hAnsi="Verdana" w:cs="Times New Roman"/>
                <w:color w:val="222222"/>
                <w:sz w:val="18"/>
                <w:szCs w:val="18"/>
              </w:rPr>
            </w:pPr>
            <w:r w:rsidRPr="00CF5DB7">
              <w:rPr>
                <w:rFonts w:ascii="Verdana" w:eastAsia="Times New Roman" w:hAnsi="Verdana" w:cs="Times New Roman"/>
                <w:i/>
                <w:iCs/>
                <w:color w:val="222222"/>
                <w:sz w:val="18"/>
                <w:szCs w:val="18"/>
              </w:rPr>
              <w:t xml:space="preserve">I see Thy Mother’s virginal milk, </w:t>
            </w:r>
            <w:r w:rsidRPr="00CF5DB7">
              <w:rPr>
                <w:rFonts w:ascii="Verdana" w:eastAsia="Times New Roman" w:hAnsi="Verdana" w:cs="Times New Roman"/>
                <w:color w:val="222222"/>
                <w:sz w:val="18"/>
                <w:szCs w:val="18"/>
              </w:rPr>
              <w:t xml:space="preserve">my Own! </w:t>
            </w:r>
          </w:p>
          <w:p w:rsidR="00CF5DB7" w:rsidRDefault="00CF5DB7" w:rsidP="00CF5DB7">
            <w:pPr>
              <w:spacing w:before="100" w:beforeAutospacing="1" w:after="100" w:afterAutospacing="1" w:line="240" w:lineRule="auto"/>
              <w:rPr>
                <w:rFonts w:ascii="Verdana" w:eastAsia="Times New Roman" w:hAnsi="Verdana" w:cs="Times New Roman"/>
                <w:color w:val="222222"/>
                <w:sz w:val="18"/>
                <w:szCs w:val="18"/>
              </w:rPr>
            </w:pPr>
          </w:p>
          <w:p w:rsidR="00CF5DB7" w:rsidRPr="00CF5DB7" w:rsidRDefault="00B857B9" w:rsidP="00CF5DB7">
            <w:pPr>
              <w:spacing w:before="100" w:beforeAutospacing="1" w:after="100" w:afterAutospacing="1" w:line="240" w:lineRule="auto"/>
              <w:rPr>
                <w:rFonts w:ascii="Verdana" w:eastAsia="Times New Roman" w:hAnsi="Verdana" w:cs="Times New Roman"/>
                <w:color w:val="222222"/>
                <w:sz w:val="18"/>
                <w:szCs w:val="18"/>
              </w:rPr>
            </w:pPr>
            <w:hyperlink r:id="rId15" w:history="1">
              <w:r w:rsidR="00D44F14" w:rsidRPr="008139D0">
                <w:rPr>
                  <w:rStyle w:val="Hyperlink"/>
                  <w:rFonts w:ascii="Verdana" w:eastAsia="Times New Roman" w:hAnsi="Verdana" w:cs="Times New Roman"/>
                  <w:sz w:val="18"/>
                  <w:szCs w:val="18"/>
                </w:rPr>
                <w:t>http://www.ccel.org/ccel/therese/poems.vii.i.html</w:t>
              </w:r>
            </w:hyperlink>
            <w:r w:rsidR="00D44F14">
              <w:rPr>
                <w:rFonts w:ascii="Verdana" w:eastAsia="Times New Roman" w:hAnsi="Verdana" w:cs="Times New Roman"/>
                <w:color w:val="222222"/>
                <w:sz w:val="18"/>
                <w:szCs w:val="18"/>
              </w:rPr>
              <w:t xml:space="preserve"> </w:t>
            </w:r>
          </w:p>
        </w:tc>
      </w:tr>
    </w:tbl>
    <w:p w:rsidR="00F62862" w:rsidRPr="00334514" w:rsidRDefault="00F62862">
      <w:pPr>
        <w:rPr>
          <w:b/>
        </w:rPr>
      </w:pPr>
    </w:p>
    <w:sectPr w:rsidR="00F62862" w:rsidRPr="00334514" w:rsidSect="00B649F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323B8D"/>
    <w:multiLevelType w:val="hybridMultilevel"/>
    <w:tmpl w:val="8B90ABFC"/>
    <w:lvl w:ilvl="0" w:tplc="721C2FAC">
      <w:start w:val="1"/>
      <w:numFmt w:val="bullet"/>
      <w:lvlText w:val=""/>
      <w:lvlJc w:val="left"/>
      <w:pPr>
        <w:tabs>
          <w:tab w:val="num" w:pos="720"/>
        </w:tabs>
        <w:ind w:left="720" w:hanging="360"/>
      </w:pPr>
      <w:rPr>
        <w:rFonts w:ascii="Wingdings" w:hAnsi="Wingdings" w:hint="default"/>
      </w:rPr>
    </w:lvl>
    <w:lvl w:ilvl="1" w:tplc="23DE88A2">
      <w:start w:val="599"/>
      <w:numFmt w:val="bullet"/>
      <w:lvlText w:val=""/>
      <w:lvlJc w:val="left"/>
      <w:pPr>
        <w:tabs>
          <w:tab w:val="num" w:pos="1440"/>
        </w:tabs>
        <w:ind w:left="1440" w:hanging="360"/>
      </w:pPr>
      <w:rPr>
        <w:rFonts w:ascii="Wingdings" w:hAnsi="Wingdings" w:hint="default"/>
      </w:rPr>
    </w:lvl>
    <w:lvl w:ilvl="2" w:tplc="2620EACA" w:tentative="1">
      <w:start w:val="1"/>
      <w:numFmt w:val="bullet"/>
      <w:lvlText w:val=""/>
      <w:lvlJc w:val="left"/>
      <w:pPr>
        <w:tabs>
          <w:tab w:val="num" w:pos="2160"/>
        </w:tabs>
        <w:ind w:left="2160" w:hanging="360"/>
      </w:pPr>
      <w:rPr>
        <w:rFonts w:ascii="Wingdings" w:hAnsi="Wingdings" w:hint="default"/>
      </w:rPr>
    </w:lvl>
    <w:lvl w:ilvl="3" w:tplc="E70C44F2" w:tentative="1">
      <w:start w:val="1"/>
      <w:numFmt w:val="bullet"/>
      <w:lvlText w:val=""/>
      <w:lvlJc w:val="left"/>
      <w:pPr>
        <w:tabs>
          <w:tab w:val="num" w:pos="2880"/>
        </w:tabs>
        <w:ind w:left="2880" w:hanging="360"/>
      </w:pPr>
      <w:rPr>
        <w:rFonts w:ascii="Wingdings" w:hAnsi="Wingdings" w:hint="default"/>
      </w:rPr>
    </w:lvl>
    <w:lvl w:ilvl="4" w:tplc="4A7CE8C2" w:tentative="1">
      <w:start w:val="1"/>
      <w:numFmt w:val="bullet"/>
      <w:lvlText w:val=""/>
      <w:lvlJc w:val="left"/>
      <w:pPr>
        <w:tabs>
          <w:tab w:val="num" w:pos="3600"/>
        </w:tabs>
        <w:ind w:left="3600" w:hanging="360"/>
      </w:pPr>
      <w:rPr>
        <w:rFonts w:ascii="Wingdings" w:hAnsi="Wingdings" w:hint="default"/>
      </w:rPr>
    </w:lvl>
    <w:lvl w:ilvl="5" w:tplc="1670407A" w:tentative="1">
      <w:start w:val="1"/>
      <w:numFmt w:val="bullet"/>
      <w:lvlText w:val=""/>
      <w:lvlJc w:val="left"/>
      <w:pPr>
        <w:tabs>
          <w:tab w:val="num" w:pos="4320"/>
        </w:tabs>
        <w:ind w:left="4320" w:hanging="360"/>
      </w:pPr>
      <w:rPr>
        <w:rFonts w:ascii="Wingdings" w:hAnsi="Wingdings" w:hint="default"/>
      </w:rPr>
    </w:lvl>
    <w:lvl w:ilvl="6" w:tplc="EF42729E" w:tentative="1">
      <w:start w:val="1"/>
      <w:numFmt w:val="bullet"/>
      <w:lvlText w:val=""/>
      <w:lvlJc w:val="left"/>
      <w:pPr>
        <w:tabs>
          <w:tab w:val="num" w:pos="5040"/>
        </w:tabs>
        <w:ind w:left="5040" w:hanging="360"/>
      </w:pPr>
      <w:rPr>
        <w:rFonts w:ascii="Wingdings" w:hAnsi="Wingdings" w:hint="default"/>
      </w:rPr>
    </w:lvl>
    <w:lvl w:ilvl="7" w:tplc="B03C6D16" w:tentative="1">
      <w:start w:val="1"/>
      <w:numFmt w:val="bullet"/>
      <w:lvlText w:val=""/>
      <w:lvlJc w:val="left"/>
      <w:pPr>
        <w:tabs>
          <w:tab w:val="num" w:pos="5760"/>
        </w:tabs>
        <w:ind w:left="5760" w:hanging="360"/>
      </w:pPr>
      <w:rPr>
        <w:rFonts w:ascii="Wingdings" w:hAnsi="Wingdings" w:hint="default"/>
      </w:rPr>
    </w:lvl>
    <w:lvl w:ilvl="8" w:tplc="81B470A2" w:tentative="1">
      <w:start w:val="1"/>
      <w:numFmt w:val="bullet"/>
      <w:lvlText w:val=""/>
      <w:lvlJc w:val="left"/>
      <w:pPr>
        <w:tabs>
          <w:tab w:val="num" w:pos="6480"/>
        </w:tabs>
        <w:ind w:left="6480" w:hanging="360"/>
      </w:pPr>
      <w:rPr>
        <w:rFonts w:ascii="Wingdings" w:hAnsi="Wingdings" w:hint="default"/>
      </w:rPr>
    </w:lvl>
  </w:abstractNum>
  <w:abstractNum w:abstractNumId="1">
    <w:nsid w:val="47595298"/>
    <w:multiLevelType w:val="hybridMultilevel"/>
    <w:tmpl w:val="096EFC2A"/>
    <w:lvl w:ilvl="0" w:tplc="85EAF188">
      <w:start w:val="1"/>
      <w:numFmt w:val="bullet"/>
      <w:lvlText w:val=""/>
      <w:lvlJc w:val="left"/>
      <w:pPr>
        <w:tabs>
          <w:tab w:val="num" w:pos="720"/>
        </w:tabs>
        <w:ind w:left="720" w:hanging="360"/>
      </w:pPr>
      <w:rPr>
        <w:rFonts w:ascii="Wingdings" w:hAnsi="Wingdings" w:hint="default"/>
      </w:rPr>
    </w:lvl>
    <w:lvl w:ilvl="1" w:tplc="B6E61E4E">
      <w:start w:val="524"/>
      <w:numFmt w:val="bullet"/>
      <w:lvlText w:val=""/>
      <w:lvlJc w:val="left"/>
      <w:pPr>
        <w:tabs>
          <w:tab w:val="num" w:pos="1440"/>
        </w:tabs>
        <w:ind w:left="1440" w:hanging="360"/>
      </w:pPr>
      <w:rPr>
        <w:rFonts w:ascii="Wingdings" w:hAnsi="Wingdings" w:hint="default"/>
      </w:rPr>
    </w:lvl>
    <w:lvl w:ilvl="2" w:tplc="DA2A000A" w:tentative="1">
      <w:start w:val="1"/>
      <w:numFmt w:val="bullet"/>
      <w:lvlText w:val=""/>
      <w:lvlJc w:val="left"/>
      <w:pPr>
        <w:tabs>
          <w:tab w:val="num" w:pos="2160"/>
        </w:tabs>
        <w:ind w:left="2160" w:hanging="360"/>
      </w:pPr>
      <w:rPr>
        <w:rFonts w:ascii="Wingdings" w:hAnsi="Wingdings" w:hint="default"/>
      </w:rPr>
    </w:lvl>
    <w:lvl w:ilvl="3" w:tplc="FDC61F4E" w:tentative="1">
      <w:start w:val="1"/>
      <w:numFmt w:val="bullet"/>
      <w:lvlText w:val=""/>
      <w:lvlJc w:val="left"/>
      <w:pPr>
        <w:tabs>
          <w:tab w:val="num" w:pos="2880"/>
        </w:tabs>
        <w:ind w:left="2880" w:hanging="360"/>
      </w:pPr>
      <w:rPr>
        <w:rFonts w:ascii="Wingdings" w:hAnsi="Wingdings" w:hint="default"/>
      </w:rPr>
    </w:lvl>
    <w:lvl w:ilvl="4" w:tplc="54B8AD62" w:tentative="1">
      <w:start w:val="1"/>
      <w:numFmt w:val="bullet"/>
      <w:lvlText w:val=""/>
      <w:lvlJc w:val="left"/>
      <w:pPr>
        <w:tabs>
          <w:tab w:val="num" w:pos="3600"/>
        </w:tabs>
        <w:ind w:left="3600" w:hanging="360"/>
      </w:pPr>
      <w:rPr>
        <w:rFonts w:ascii="Wingdings" w:hAnsi="Wingdings" w:hint="default"/>
      </w:rPr>
    </w:lvl>
    <w:lvl w:ilvl="5" w:tplc="192E443E" w:tentative="1">
      <w:start w:val="1"/>
      <w:numFmt w:val="bullet"/>
      <w:lvlText w:val=""/>
      <w:lvlJc w:val="left"/>
      <w:pPr>
        <w:tabs>
          <w:tab w:val="num" w:pos="4320"/>
        </w:tabs>
        <w:ind w:left="4320" w:hanging="360"/>
      </w:pPr>
      <w:rPr>
        <w:rFonts w:ascii="Wingdings" w:hAnsi="Wingdings" w:hint="default"/>
      </w:rPr>
    </w:lvl>
    <w:lvl w:ilvl="6" w:tplc="79C859CA" w:tentative="1">
      <w:start w:val="1"/>
      <w:numFmt w:val="bullet"/>
      <w:lvlText w:val=""/>
      <w:lvlJc w:val="left"/>
      <w:pPr>
        <w:tabs>
          <w:tab w:val="num" w:pos="5040"/>
        </w:tabs>
        <w:ind w:left="5040" w:hanging="360"/>
      </w:pPr>
      <w:rPr>
        <w:rFonts w:ascii="Wingdings" w:hAnsi="Wingdings" w:hint="default"/>
      </w:rPr>
    </w:lvl>
    <w:lvl w:ilvl="7" w:tplc="27B23760" w:tentative="1">
      <w:start w:val="1"/>
      <w:numFmt w:val="bullet"/>
      <w:lvlText w:val=""/>
      <w:lvlJc w:val="left"/>
      <w:pPr>
        <w:tabs>
          <w:tab w:val="num" w:pos="5760"/>
        </w:tabs>
        <w:ind w:left="5760" w:hanging="360"/>
      </w:pPr>
      <w:rPr>
        <w:rFonts w:ascii="Wingdings" w:hAnsi="Wingdings" w:hint="default"/>
      </w:rPr>
    </w:lvl>
    <w:lvl w:ilvl="8" w:tplc="B1FA3FE0" w:tentative="1">
      <w:start w:val="1"/>
      <w:numFmt w:val="bullet"/>
      <w:lvlText w:val=""/>
      <w:lvlJc w:val="left"/>
      <w:pPr>
        <w:tabs>
          <w:tab w:val="num" w:pos="6480"/>
        </w:tabs>
        <w:ind w:left="6480" w:hanging="360"/>
      </w:pPr>
      <w:rPr>
        <w:rFonts w:ascii="Wingdings" w:hAnsi="Wingdings" w:hint="default"/>
      </w:rPr>
    </w:lvl>
  </w:abstractNum>
  <w:abstractNum w:abstractNumId="2">
    <w:nsid w:val="681711BB"/>
    <w:multiLevelType w:val="hybridMultilevel"/>
    <w:tmpl w:val="B7769F28"/>
    <w:lvl w:ilvl="0" w:tplc="3DBEEFF2">
      <w:start w:val="1"/>
      <w:numFmt w:val="bullet"/>
      <w:lvlText w:val=""/>
      <w:lvlJc w:val="left"/>
      <w:pPr>
        <w:tabs>
          <w:tab w:val="num" w:pos="720"/>
        </w:tabs>
        <w:ind w:left="720" w:hanging="360"/>
      </w:pPr>
      <w:rPr>
        <w:rFonts w:ascii="Wingdings" w:hAnsi="Wingdings" w:hint="default"/>
      </w:rPr>
    </w:lvl>
    <w:lvl w:ilvl="1" w:tplc="AC860296">
      <w:start w:val="540"/>
      <w:numFmt w:val="bullet"/>
      <w:lvlText w:val=""/>
      <w:lvlJc w:val="left"/>
      <w:pPr>
        <w:tabs>
          <w:tab w:val="num" w:pos="1440"/>
        </w:tabs>
        <w:ind w:left="1440" w:hanging="360"/>
      </w:pPr>
      <w:rPr>
        <w:rFonts w:ascii="Wingdings" w:hAnsi="Wingdings" w:hint="default"/>
      </w:rPr>
    </w:lvl>
    <w:lvl w:ilvl="2" w:tplc="B5643B3E" w:tentative="1">
      <w:start w:val="1"/>
      <w:numFmt w:val="bullet"/>
      <w:lvlText w:val=""/>
      <w:lvlJc w:val="left"/>
      <w:pPr>
        <w:tabs>
          <w:tab w:val="num" w:pos="2160"/>
        </w:tabs>
        <w:ind w:left="2160" w:hanging="360"/>
      </w:pPr>
      <w:rPr>
        <w:rFonts w:ascii="Wingdings" w:hAnsi="Wingdings" w:hint="default"/>
      </w:rPr>
    </w:lvl>
    <w:lvl w:ilvl="3" w:tplc="11A09A1E" w:tentative="1">
      <w:start w:val="1"/>
      <w:numFmt w:val="bullet"/>
      <w:lvlText w:val=""/>
      <w:lvlJc w:val="left"/>
      <w:pPr>
        <w:tabs>
          <w:tab w:val="num" w:pos="2880"/>
        </w:tabs>
        <w:ind w:left="2880" w:hanging="360"/>
      </w:pPr>
      <w:rPr>
        <w:rFonts w:ascii="Wingdings" w:hAnsi="Wingdings" w:hint="default"/>
      </w:rPr>
    </w:lvl>
    <w:lvl w:ilvl="4" w:tplc="171C1478" w:tentative="1">
      <w:start w:val="1"/>
      <w:numFmt w:val="bullet"/>
      <w:lvlText w:val=""/>
      <w:lvlJc w:val="left"/>
      <w:pPr>
        <w:tabs>
          <w:tab w:val="num" w:pos="3600"/>
        </w:tabs>
        <w:ind w:left="3600" w:hanging="360"/>
      </w:pPr>
      <w:rPr>
        <w:rFonts w:ascii="Wingdings" w:hAnsi="Wingdings" w:hint="default"/>
      </w:rPr>
    </w:lvl>
    <w:lvl w:ilvl="5" w:tplc="8924AF46" w:tentative="1">
      <w:start w:val="1"/>
      <w:numFmt w:val="bullet"/>
      <w:lvlText w:val=""/>
      <w:lvlJc w:val="left"/>
      <w:pPr>
        <w:tabs>
          <w:tab w:val="num" w:pos="4320"/>
        </w:tabs>
        <w:ind w:left="4320" w:hanging="360"/>
      </w:pPr>
      <w:rPr>
        <w:rFonts w:ascii="Wingdings" w:hAnsi="Wingdings" w:hint="default"/>
      </w:rPr>
    </w:lvl>
    <w:lvl w:ilvl="6" w:tplc="997A44EE" w:tentative="1">
      <w:start w:val="1"/>
      <w:numFmt w:val="bullet"/>
      <w:lvlText w:val=""/>
      <w:lvlJc w:val="left"/>
      <w:pPr>
        <w:tabs>
          <w:tab w:val="num" w:pos="5040"/>
        </w:tabs>
        <w:ind w:left="5040" w:hanging="360"/>
      </w:pPr>
      <w:rPr>
        <w:rFonts w:ascii="Wingdings" w:hAnsi="Wingdings" w:hint="default"/>
      </w:rPr>
    </w:lvl>
    <w:lvl w:ilvl="7" w:tplc="C31CB6D2" w:tentative="1">
      <w:start w:val="1"/>
      <w:numFmt w:val="bullet"/>
      <w:lvlText w:val=""/>
      <w:lvlJc w:val="left"/>
      <w:pPr>
        <w:tabs>
          <w:tab w:val="num" w:pos="5760"/>
        </w:tabs>
        <w:ind w:left="5760" w:hanging="360"/>
      </w:pPr>
      <w:rPr>
        <w:rFonts w:ascii="Wingdings" w:hAnsi="Wingdings" w:hint="default"/>
      </w:rPr>
    </w:lvl>
    <w:lvl w:ilvl="8" w:tplc="27F2DE64"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B77F57"/>
    <w:rsid w:val="00025BF4"/>
    <w:rsid w:val="00046A38"/>
    <w:rsid w:val="00081E23"/>
    <w:rsid w:val="000C2A1B"/>
    <w:rsid w:val="000C3C41"/>
    <w:rsid w:val="000D4FAA"/>
    <w:rsid w:val="001055B0"/>
    <w:rsid w:val="001B3106"/>
    <w:rsid w:val="002D3769"/>
    <w:rsid w:val="00301CE0"/>
    <w:rsid w:val="00334514"/>
    <w:rsid w:val="003A476B"/>
    <w:rsid w:val="003A6661"/>
    <w:rsid w:val="00406D50"/>
    <w:rsid w:val="004A2DF8"/>
    <w:rsid w:val="004D6C87"/>
    <w:rsid w:val="00766995"/>
    <w:rsid w:val="00786251"/>
    <w:rsid w:val="007E01DC"/>
    <w:rsid w:val="007F5C71"/>
    <w:rsid w:val="00862DB2"/>
    <w:rsid w:val="008F759D"/>
    <w:rsid w:val="009721B3"/>
    <w:rsid w:val="00A47179"/>
    <w:rsid w:val="00A62F74"/>
    <w:rsid w:val="00B649F5"/>
    <w:rsid w:val="00B732F1"/>
    <w:rsid w:val="00B77F57"/>
    <w:rsid w:val="00B857B9"/>
    <w:rsid w:val="00BA31EF"/>
    <w:rsid w:val="00BC6741"/>
    <w:rsid w:val="00C0328C"/>
    <w:rsid w:val="00C36923"/>
    <w:rsid w:val="00C656DA"/>
    <w:rsid w:val="00CA72FA"/>
    <w:rsid w:val="00CE5E43"/>
    <w:rsid w:val="00CF3FB0"/>
    <w:rsid w:val="00CF5DB7"/>
    <w:rsid w:val="00D44F14"/>
    <w:rsid w:val="00DE6EB6"/>
    <w:rsid w:val="00E13605"/>
    <w:rsid w:val="00E66D28"/>
    <w:rsid w:val="00E90FD4"/>
    <w:rsid w:val="00F00273"/>
    <w:rsid w:val="00F441F9"/>
    <w:rsid w:val="00F62862"/>
    <w:rsid w:val="00F655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9F5"/>
  </w:style>
  <w:style w:type="paragraph" w:styleId="Heading2">
    <w:name w:val="heading 2"/>
    <w:basedOn w:val="Normal"/>
    <w:link w:val="Heading2Char"/>
    <w:uiPriority w:val="9"/>
    <w:qFormat/>
    <w:rsid w:val="00CF5DB7"/>
    <w:pPr>
      <w:spacing w:after="120" w:line="240" w:lineRule="auto"/>
      <w:outlineLvl w:val="1"/>
    </w:pPr>
    <w:rPr>
      <w:rFonts w:ascii="Times New Roman" w:eastAsia="Times New Roman" w:hAnsi="Times New Roman" w:cs="Times New Roman"/>
      <w:b/>
      <w:bCs/>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7F57"/>
    <w:rPr>
      <w:color w:val="0000FF" w:themeColor="hyperlink"/>
      <w:u w:val="single"/>
    </w:rPr>
  </w:style>
  <w:style w:type="character" w:styleId="FollowedHyperlink">
    <w:name w:val="FollowedHyperlink"/>
    <w:basedOn w:val="DefaultParagraphFont"/>
    <w:uiPriority w:val="99"/>
    <w:semiHidden/>
    <w:unhideWhenUsed/>
    <w:rsid w:val="00C0328C"/>
    <w:rPr>
      <w:color w:val="800080" w:themeColor="followedHyperlink"/>
      <w:u w:val="single"/>
    </w:rPr>
  </w:style>
  <w:style w:type="paragraph" w:styleId="ListParagraph">
    <w:name w:val="List Paragraph"/>
    <w:basedOn w:val="Normal"/>
    <w:uiPriority w:val="34"/>
    <w:qFormat/>
    <w:rsid w:val="00F441F9"/>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D4F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CF5DB7"/>
    <w:rPr>
      <w:rFonts w:ascii="Times New Roman" w:eastAsia="Times New Roman" w:hAnsi="Times New Roman" w:cs="Times New Roman"/>
      <w:b/>
      <w:bCs/>
      <w:sz w:val="29"/>
      <w:szCs w:val="29"/>
    </w:rPr>
  </w:style>
  <w:style w:type="paragraph" w:customStyle="1" w:styleId="t1">
    <w:name w:val="t1"/>
    <w:basedOn w:val="Normal"/>
    <w:rsid w:val="00CF5D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3">
    <w:name w:val="t3"/>
    <w:basedOn w:val="Normal"/>
    <w:rsid w:val="00CF5DB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89894765">
      <w:bodyDiv w:val="1"/>
      <w:marLeft w:val="0"/>
      <w:marRight w:val="0"/>
      <w:marTop w:val="0"/>
      <w:marBottom w:val="0"/>
      <w:divBdr>
        <w:top w:val="none" w:sz="0" w:space="0" w:color="auto"/>
        <w:left w:val="none" w:sz="0" w:space="0" w:color="auto"/>
        <w:bottom w:val="none" w:sz="0" w:space="0" w:color="auto"/>
        <w:right w:val="none" w:sz="0" w:space="0" w:color="auto"/>
      </w:divBdr>
      <w:divsChild>
        <w:div w:id="675153200">
          <w:marLeft w:val="0"/>
          <w:marRight w:val="0"/>
          <w:marTop w:val="0"/>
          <w:marBottom w:val="0"/>
          <w:divBdr>
            <w:top w:val="none" w:sz="0" w:space="0" w:color="auto"/>
            <w:left w:val="none" w:sz="0" w:space="0" w:color="auto"/>
            <w:bottom w:val="none" w:sz="0" w:space="0" w:color="auto"/>
            <w:right w:val="none" w:sz="0" w:space="0" w:color="auto"/>
          </w:divBdr>
        </w:div>
      </w:divsChild>
    </w:div>
    <w:div w:id="57640294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23">
          <w:marLeft w:val="0"/>
          <w:marRight w:val="0"/>
          <w:marTop w:val="0"/>
          <w:marBottom w:val="0"/>
          <w:divBdr>
            <w:top w:val="none" w:sz="0" w:space="0" w:color="auto"/>
            <w:left w:val="none" w:sz="0" w:space="0" w:color="auto"/>
            <w:bottom w:val="none" w:sz="0" w:space="0" w:color="auto"/>
            <w:right w:val="none" w:sz="0" w:space="0" w:color="auto"/>
          </w:divBdr>
          <w:divsChild>
            <w:div w:id="839469031">
              <w:marLeft w:val="0"/>
              <w:marRight w:val="0"/>
              <w:marTop w:val="0"/>
              <w:marBottom w:val="0"/>
              <w:divBdr>
                <w:top w:val="none" w:sz="0" w:space="0" w:color="auto"/>
                <w:left w:val="none" w:sz="0" w:space="0" w:color="auto"/>
                <w:bottom w:val="none" w:sz="0" w:space="0" w:color="auto"/>
                <w:right w:val="none" w:sz="0" w:space="0" w:color="auto"/>
              </w:divBdr>
              <w:divsChild>
                <w:div w:id="975451848">
                  <w:marLeft w:val="0"/>
                  <w:marRight w:val="0"/>
                  <w:marTop w:val="0"/>
                  <w:marBottom w:val="0"/>
                  <w:divBdr>
                    <w:top w:val="none" w:sz="0" w:space="0" w:color="auto"/>
                    <w:left w:val="none" w:sz="0" w:space="0" w:color="auto"/>
                    <w:bottom w:val="none" w:sz="0" w:space="0" w:color="auto"/>
                    <w:right w:val="none" w:sz="0" w:space="0" w:color="auto"/>
                  </w:divBdr>
                  <w:divsChild>
                    <w:div w:id="1263564633">
                      <w:marLeft w:val="0"/>
                      <w:marRight w:val="0"/>
                      <w:marTop w:val="0"/>
                      <w:marBottom w:val="0"/>
                      <w:divBdr>
                        <w:top w:val="none" w:sz="0" w:space="0" w:color="auto"/>
                        <w:left w:val="none" w:sz="0" w:space="0" w:color="auto"/>
                        <w:bottom w:val="none" w:sz="0" w:space="0" w:color="auto"/>
                        <w:right w:val="none" w:sz="0" w:space="0" w:color="auto"/>
                      </w:divBdr>
                      <w:divsChild>
                        <w:div w:id="951397047">
                          <w:marLeft w:val="240"/>
                          <w:marRight w:val="240"/>
                          <w:marTop w:val="0"/>
                          <w:marBottom w:val="0"/>
                          <w:divBdr>
                            <w:top w:val="none" w:sz="0" w:space="0" w:color="auto"/>
                            <w:left w:val="none" w:sz="0" w:space="0" w:color="auto"/>
                            <w:bottom w:val="none" w:sz="0" w:space="0" w:color="auto"/>
                            <w:right w:val="none" w:sz="0" w:space="0" w:color="auto"/>
                          </w:divBdr>
                          <w:divsChild>
                            <w:div w:id="151807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2079909">
      <w:bodyDiv w:val="1"/>
      <w:marLeft w:val="0"/>
      <w:marRight w:val="0"/>
      <w:marTop w:val="0"/>
      <w:marBottom w:val="0"/>
      <w:divBdr>
        <w:top w:val="none" w:sz="0" w:space="0" w:color="auto"/>
        <w:left w:val="none" w:sz="0" w:space="0" w:color="auto"/>
        <w:bottom w:val="none" w:sz="0" w:space="0" w:color="auto"/>
        <w:right w:val="none" w:sz="0" w:space="0" w:color="auto"/>
      </w:divBdr>
      <w:divsChild>
        <w:div w:id="1270046305">
          <w:marLeft w:val="547"/>
          <w:marRight w:val="0"/>
          <w:marTop w:val="91"/>
          <w:marBottom w:val="0"/>
          <w:divBdr>
            <w:top w:val="none" w:sz="0" w:space="0" w:color="auto"/>
            <w:left w:val="none" w:sz="0" w:space="0" w:color="auto"/>
            <w:bottom w:val="none" w:sz="0" w:space="0" w:color="auto"/>
            <w:right w:val="none" w:sz="0" w:space="0" w:color="auto"/>
          </w:divBdr>
        </w:div>
        <w:div w:id="1702318181">
          <w:marLeft w:val="547"/>
          <w:marRight w:val="0"/>
          <w:marTop w:val="91"/>
          <w:marBottom w:val="0"/>
          <w:divBdr>
            <w:top w:val="none" w:sz="0" w:space="0" w:color="auto"/>
            <w:left w:val="none" w:sz="0" w:space="0" w:color="auto"/>
            <w:bottom w:val="none" w:sz="0" w:space="0" w:color="auto"/>
            <w:right w:val="none" w:sz="0" w:space="0" w:color="auto"/>
          </w:divBdr>
        </w:div>
        <w:div w:id="1622028551">
          <w:marLeft w:val="1051"/>
          <w:marRight w:val="0"/>
          <w:marTop w:val="82"/>
          <w:marBottom w:val="0"/>
          <w:divBdr>
            <w:top w:val="none" w:sz="0" w:space="0" w:color="auto"/>
            <w:left w:val="none" w:sz="0" w:space="0" w:color="auto"/>
            <w:bottom w:val="none" w:sz="0" w:space="0" w:color="auto"/>
            <w:right w:val="none" w:sz="0" w:space="0" w:color="auto"/>
          </w:divBdr>
        </w:div>
        <w:div w:id="1906796726">
          <w:marLeft w:val="1051"/>
          <w:marRight w:val="0"/>
          <w:marTop w:val="82"/>
          <w:marBottom w:val="0"/>
          <w:divBdr>
            <w:top w:val="none" w:sz="0" w:space="0" w:color="auto"/>
            <w:left w:val="none" w:sz="0" w:space="0" w:color="auto"/>
            <w:bottom w:val="none" w:sz="0" w:space="0" w:color="auto"/>
            <w:right w:val="none" w:sz="0" w:space="0" w:color="auto"/>
          </w:divBdr>
        </w:div>
        <w:div w:id="644505132">
          <w:marLeft w:val="547"/>
          <w:marRight w:val="0"/>
          <w:marTop w:val="91"/>
          <w:marBottom w:val="0"/>
          <w:divBdr>
            <w:top w:val="none" w:sz="0" w:space="0" w:color="auto"/>
            <w:left w:val="none" w:sz="0" w:space="0" w:color="auto"/>
            <w:bottom w:val="none" w:sz="0" w:space="0" w:color="auto"/>
            <w:right w:val="none" w:sz="0" w:space="0" w:color="auto"/>
          </w:divBdr>
        </w:div>
        <w:div w:id="1881169132">
          <w:marLeft w:val="1051"/>
          <w:marRight w:val="0"/>
          <w:marTop w:val="82"/>
          <w:marBottom w:val="0"/>
          <w:divBdr>
            <w:top w:val="none" w:sz="0" w:space="0" w:color="auto"/>
            <w:left w:val="none" w:sz="0" w:space="0" w:color="auto"/>
            <w:bottom w:val="none" w:sz="0" w:space="0" w:color="auto"/>
            <w:right w:val="none" w:sz="0" w:space="0" w:color="auto"/>
          </w:divBdr>
        </w:div>
        <w:div w:id="1590508055">
          <w:marLeft w:val="1051"/>
          <w:marRight w:val="0"/>
          <w:marTop w:val="82"/>
          <w:marBottom w:val="0"/>
          <w:divBdr>
            <w:top w:val="none" w:sz="0" w:space="0" w:color="auto"/>
            <w:left w:val="none" w:sz="0" w:space="0" w:color="auto"/>
            <w:bottom w:val="none" w:sz="0" w:space="0" w:color="auto"/>
            <w:right w:val="none" w:sz="0" w:space="0" w:color="auto"/>
          </w:divBdr>
        </w:div>
        <w:div w:id="805394516">
          <w:marLeft w:val="547"/>
          <w:marRight w:val="0"/>
          <w:marTop w:val="91"/>
          <w:marBottom w:val="0"/>
          <w:divBdr>
            <w:top w:val="none" w:sz="0" w:space="0" w:color="auto"/>
            <w:left w:val="none" w:sz="0" w:space="0" w:color="auto"/>
            <w:bottom w:val="none" w:sz="0" w:space="0" w:color="auto"/>
            <w:right w:val="none" w:sz="0" w:space="0" w:color="auto"/>
          </w:divBdr>
        </w:div>
        <w:div w:id="927730950">
          <w:marLeft w:val="547"/>
          <w:marRight w:val="0"/>
          <w:marTop w:val="91"/>
          <w:marBottom w:val="0"/>
          <w:divBdr>
            <w:top w:val="none" w:sz="0" w:space="0" w:color="auto"/>
            <w:left w:val="none" w:sz="0" w:space="0" w:color="auto"/>
            <w:bottom w:val="none" w:sz="0" w:space="0" w:color="auto"/>
            <w:right w:val="none" w:sz="0" w:space="0" w:color="auto"/>
          </w:divBdr>
        </w:div>
      </w:divsChild>
    </w:div>
    <w:div w:id="1290547535">
      <w:bodyDiv w:val="1"/>
      <w:marLeft w:val="0"/>
      <w:marRight w:val="0"/>
      <w:marTop w:val="0"/>
      <w:marBottom w:val="0"/>
      <w:divBdr>
        <w:top w:val="none" w:sz="0" w:space="0" w:color="auto"/>
        <w:left w:val="none" w:sz="0" w:space="0" w:color="auto"/>
        <w:bottom w:val="none" w:sz="0" w:space="0" w:color="auto"/>
        <w:right w:val="none" w:sz="0" w:space="0" w:color="auto"/>
      </w:divBdr>
      <w:divsChild>
        <w:div w:id="1328171709">
          <w:marLeft w:val="0"/>
          <w:marRight w:val="0"/>
          <w:marTop w:val="0"/>
          <w:marBottom w:val="0"/>
          <w:divBdr>
            <w:top w:val="none" w:sz="0" w:space="0" w:color="auto"/>
            <w:left w:val="none" w:sz="0" w:space="0" w:color="auto"/>
            <w:bottom w:val="none" w:sz="0" w:space="0" w:color="auto"/>
            <w:right w:val="none" w:sz="0" w:space="0" w:color="auto"/>
          </w:divBdr>
        </w:div>
      </w:divsChild>
    </w:div>
    <w:div w:id="1584338132">
      <w:bodyDiv w:val="1"/>
      <w:marLeft w:val="0"/>
      <w:marRight w:val="0"/>
      <w:marTop w:val="0"/>
      <w:marBottom w:val="0"/>
      <w:divBdr>
        <w:top w:val="none" w:sz="0" w:space="0" w:color="auto"/>
        <w:left w:val="none" w:sz="0" w:space="0" w:color="auto"/>
        <w:bottom w:val="none" w:sz="0" w:space="0" w:color="auto"/>
        <w:right w:val="none" w:sz="0" w:space="0" w:color="auto"/>
      </w:divBdr>
      <w:divsChild>
        <w:div w:id="2052418898">
          <w:marLeft w:val="547"/>
          <w:marRight w:val="0"/>
          <w:marTop w:val="115"/>
          <w:marBottom w:val="0"/>
          <w:divBdr>
            <w:top w:val="none" w:sz="0" w:space="0" w:color="auto"/>
            <w:left w:val="none" w:sz="0" w:space="0" w:color="auto"/>
            <w:bottom w:val="none" w:sz="0" w:space="0" w:color="auto"/>
            <w:right w:val="none" w:sz="0" w:space="0" w:color="auto"/>
          </w:divBdr>
        </w:div>
        <w:div w:id="2130052124">
          <w:marLeft w:val="1166"/>
          <w:marRight w:val="0"/>
          <w:marTop w:val="106"/>
          <w:marBottom w:val="0"/>
          <w:divBdr>
            <w:top w:val="none" w:sz="0" w:space="0" w:color="auto"/>
            <w:left w:val="none" w:sz="0" w:space="0" w:color="auto"/>
            <w:bottom w:val="none" w:sz="0" w:space="0" w:color="auto"/>
            <w:right w:val="none" w:sz="0" w:space="0" w:color="auto"/>
          </w:divBdr>
        </w:div>
        <w:div w:id="525993737">
          <w:marLeft w:val="1166"/>
          <w:marRight w:val="0"/>
          <w:marTop w:val="106"/>
          <w:marBottom w:val="0"/>
          <w:divBdr>
            <w:top w:val="none" w:sz="0" w:space="0" w:color="auto"/>
            <w:left w:val="none" w:sz="0" w:space="0" w:color="auto"/>
            <w:bottom w:val="none" w:sz="0" w:space="0" w:color="auto"/>
            <w:right w:val="none" w:sz="0" w:space="0" w:color="auto"/>
          </w:divBdr>
        </w:div>
        <w:div w:id="1959485337">
          <w:marLeft w:val="1166"/>
          <w:marRight w:val="0"/>
          <w:marTop w:val="106"/>
          <w:marBottom w:val="0"/>
          <w:divBdr>
            <w:top w:val="none" w:sz="0" w:space="0" w:color="auto"/>
            <w:left w:val="none" w:sz="0" w:space="0" w:color="auto"/>
            <w:bottom w:val="none" w:sz="0" w:space="0" w:color="auto"/>
            <w:right w:val="none" w:sz="0" w:space="0" w:color="auto"/>
          </w:divBdr>
        </w:div>
        <w:div w:id="545680701">
          <w:marLeft w:val="1166"/>
          <w:marRight w:val="0"/>
          <w:marTop w:val="106"/>
          <w:marBottom w:val="0"/>
          <w:divBdr>
            <w:top w:val="none" w:sz="0" w:space="0" w:color="auto"/>
            <w:left w:val="none" w:sz="0" w:space="0" w:color="auto"/>
            <w:bottom w:val="none" w:sz="0" w:space="0" w:color="auto"/>
            <w:right w:val="none" w:sz="0" w:space="0" w:color="auto"/>
          </w:divBdr>
        </w:div>
      </w:divsChild>
    </w:div>
    <w:div w:id="1731223091">
      <w:bodyDiv w:val="1"/>
      <w:marLeft w:val="0"/>
      <w:marRight w:val="0"/>
      <w:marTop w:val="0"/>
      <w:marBottom w:val="0"/>
      <w:divBdr>
        <w:top w:val="none" w:sz="0" w:space="0" w:color="auto"/>
        <w:left w:val="none" w:sz="0" w:space="0" w:color="auto"/>
        <w:bottom w:val="none" w:sz="0" w:space="0" w:color="auto"/>
        <w:right w:val="none" w:sz="0" w:space="0" w:color="auto"/>
      </w:divBdr>
      <w:divsChild>
        <w:div w:id="1363940639">
          <w:marLeft w:val="0"/>
          <w:marRight w:val="0"/>
          <w:marTop w:val="0"/>
          <w:marBottom w:val="0"/>
          <w:divBdr>
            <w:top w:val="none" w:sz="0" w:space="0" w:color="auto"/>
            <w:left w:val="none" w:sz="0" w:space="0" w:color="auto"/>
            <w:bottom w:val="none" w:sz="0" w:space="0" w:color="auto"/>
            <w:right w:val="none" w:sz="0" w:space="0" w:color="auto"/>
          </w:divBdr>
        </w:div>
      </w:divsChild>
    </w:div>
    <w:div w:id="2061316314">
      <w:bodyDiv w:val="1"/>
      <w:marLeft w:val="0"/>
      <w:marRight w:val="0"/>
      <w:marTop w:val="0"/>
      <w:marBottom w:val="0"/>
      <w:divBdr>
        <w:top w:val="none" w:sz="0" w:space="0" w:color="auto"/>
        <w:left w:val="none" w:sz="0" w:space="0" w:color="auto"/>
        <w:bottom w:val="none" w:sz="0" w:space="0" w:color="auto"/>
        <w:right w:val="none" w:sz="0" w:space="0" w:color="auto"/>
      </w:divBdr>
      <w:divsChild>
        <w:div w:id="236327012">
          <w:marLeft w:val="547"/>
          <w:marRight w:val="0"/>
          <w:marTop w:val="91"/>
          <w:marBottom w:val="0"/>
          <w:divBdr>
            <w:top w:val="none" w:sz="0" w:space="0" w:color="auto"/>
            <w:left w:val="none" w:sz="0" w:space="0" w:color="auto"/>
            <w:bottom w:val="none" w:sz="0" w:space="0" w:color="auto"/>
            <w:right w:val="none" w:sz="0" w:space="0" w:color="auto"/>
          </w:divBdr>
        </w:div>
        <w:div w:id="1661814294">
          <w:marLeft w:val="547"/>
          <w:marRight w:val="0"/>
          <w:marTop w:val="91"/>
          <w:marBottom w:val="0"/>
          <w:divBdr>
            <w:top w:val="none" w:sz="0" w:space="0" w:color="auto"/>
            <w:left w:val="none" w:sz="0" w:space="0" w:color="auto"/>
            <w:bottom w:val="none" w:sz="0" w:space="0" w:color="auto"/>
            <w:right w:val="none" w:sz="0" w:space="0" w:color="auto"/>
          </w:divBdr>
        </w:div>
        <w:div w:id="1717705092">
          <w:marLeft w:val="547"/>
          <w:marRight w:val="0"/>
          <w:marTop w:val="91"/>
          <w:marBottom w:val="0"/>
          <w:divBdr>
            <w:top w:val="none" w:sz="0" w:space="0" w:color="auto"/>
            <w:left w:val="none" w:sz="0" w:space="0" w:color="auto"/>
            <w:bottom w:val="none" w:sz="0" w:space="0" w:color="auto"/>
            <w:right w:val="none" w:sz="0" w:space="0" w:color="auto"/>
          </w:divBdr>
        </w:div>
        <w:div w:id="2094621987">
          <w:marLeft w:val="1051"/>
          <w:marRight w:val="0"/>
          <w:marTop w:val="82"/>
          <w:marBottom w:val="0"/>
          <w:divBdr>
            <w:top w:val="none" w:sz="0" w:space="0" w:color="auto"/>
            <w:left w:val="none" w:sz="0" w:space="0" w:color="auto"/>
            <w:bottom w:val="none" w:sz="0" w:space="0" w:color="auto"/>
            <w:right w:val="none" w:sz="0" w:space="0" w:color="auto"/>
          </w:divBdr>
        </w:div>
        <w:div w:id="616791098">
          <w:marLeft w:val="1051"/>
          <w:marRight w:val="0"/>
          <w:marTop w:val="82"/>
          <w:marBottom w:val="0"/>
          <w:divBdr>
            <w:top w:val="none" w:sz="0" w:space="0" w:color="auto"/>
            <w:left w:val="none" w:sz="0" w:space="0" w:color="auto"/>
            <w:bottom w:val="none" w:sz="0" w:space="0" w:color="auto"/>
            <w:right w:val="none" w:sz="0" w:space="0" w:color="auto"/>
          </w:divBdr>
        </w:div>
        <w:div w:id="1928297530">
          <w:marLeft w:val="547"/>
          <w:marRight w:val="0"/>
          <w:marTop w:val="91"/>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atican.va/holy_father/benedict_xvi/audiences/2011/documents/hf_ben-xvi_aud_20110202_en.html" TargetMode="External"/><Relationship Id="rId13" Type="http://schemas.openxmlformats.org/officeDocument/2006/relationships/hyperlink" Target="http://www.ewtn.com/devotionals/prayers/stteresaofavila.htm" TargetMode="External"/><Relationship Id="rId3" Type="http://schemas.openxmlformats.org/officeDocument/2006/relationships/settings" Target="settings.xml"/><Relationship Id="rId7" Type="http://schemas.openxmlformats.org/officeDocument/2006/relationships/hyperlink" Target="http://www.drawnbylove.com/" TargetMode="External"/><Relationship Id="rId12" Type="http://schemas.openxmlformats.org/officeDocument/2006/relationships/hyperlink" Target="http://www.ewtn.com/devotionals/prayers/trinity_thanks.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medieval.ucdavis.edu/20C/Catherine.html" TargetMode="External"/><Relationship Id="rId11" Type="http://schemas.openxmlformats.org/officeDocument/2006/relationships/hyperlink" Target="http://www.ccel.org/ccel/therese/poems.vii.iii.html" TargetMode="External"/><Relationship Id="rId5" Type="http://schemas.openxmlformats.org/officeDocument/2006/relationships/hyperlink" Target="http://www.newadvent.org/cathen/05075a.htm" TargetMode="External"/><Relationship Id="rId15" Type="http://schemas.openxmlformats.org/officeDocument/2006/relationships/hyperlink" Target="http://www.ccel.org/ccel/therese/poems.vii.i.html" TargetMode="External"/><Relationship Id="rId10" Type="http://schemas.openxmlformats.org/officeDocument/2006/relationships/hyperlink" Target="http://www.ewtn.com/devotionals/prayers/therese3.htm" TargetMode="External"/><Relationship Id="rId4" Type="http://schemas.openxmlformats.org/officeDocument/2006/relationships/webSettings" Target="webSettings.xml"/><Relationship Id="rId9" Type="http://schemas.openxmlformats.org/officeDocument/2006/relationships/hyperlink" Target="http://www.vatican.va/holy_father/benedict_xvi/audiences/2011/documents/hf_ben-xvi_aud_20110406_en.html" TargetMode="External"/><Relationship Id="rId14" Type="http://schemas.openxmlformats.org/officeDocument/2006/relationships/hyperlink" Target="http://www.ewtn.com/devotionals/prayers/therese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9</Pages>
  <Words>2033</Words>
  <Characters>11591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MIT</Company>
  <LinksUpToDate>false</LinksUpToDate>
  <CharactersWithSpaces>13597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Orlando</dc:creator>
  <cp:lastModifiedBy>Ann Orlando</cp:lastModifiedBy>
  <cp:revision>41</cp:revision>
  <cp:lastPrinted>2012-03-04T20:07:00Z</cp:lastPrinted>
  <dcterms:created xsi:type="dcterms:W3CDTF">2012-02-13T15:02:00Z</dcterms:created>
  <dcterms:modified xsi:type="dcterms:W3CDTF">2012-03-04T20:20:00Z</dcterms:modified>
</cp:coreProperties>
</file>