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59" w:rsidRPr="00D94DBD" w:rsidRDefault="002D5759">
      <w:pPr>
        <w:rPr>
          <w:b/>
          <w:sz w:val="32"/>
        </w:rPr>
      </w:pPr>
      <w:r>
        <w:rPr>
          <w:b/>
          <w:sz w:val="32"/>
        </w:rPr>
        <w:t>Discussion Leader</w:t>
      </w:r>
    </w:p>
    <w:p w:rsidR="006F102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2. 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February 1: 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Joseph </w:t>
      </w:r>
      <w:proofErr w:type="spellStart"/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Maurici</w:t>
      </w:r>
      <w:proofErr w:type="spellEnd"/>
    </w:p>
    <w:p w:rsidR="00545132" w:rsidRDefault="006F102F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D47310" w:rsidRPr="009B7F8F">
        <w:rPr>
          <w:rFonts w:ascii="Times New Roman" w:hAnsi="Times New Roman" w:cs="Times New Roman"/>
          <w:sz w:val="24"/>
          <w:szCs w:val="24"/>
        </w:rPr>
        <w:t xml:space="preserve">iscussion, </w:t>
      </w:r>
      <w:r w:rsidR="00D47310">
        <w:rPr>
          <w:rFonts w:ascii="Times New Roman" w:hAnsi="Times New Roman" w:cs="Times New Roman"/>
          <w:sz w:val="24"/>
          <w:szCs w:val="24"/>
        </w:rPr>
        <w:t>on</w:t>
      </w:r>
      <w:r w:rsidR="00545132">
        <w:rPr>
          <w:rFonts w:ascii="Times New Roman" w:hAnsi="Times New Roman" w:cs="Times New Roman"/>
          <w:sz w:val="24"/>
          <w:szCs w:val="24"/>
        </w:rPr>
        <w:t>:</w:t>
      </w:r>
    </w:p>
    <w:p w:rsidR="00545132" w:rsidRPr="00545132" w:rsidRDefault="00D47310" w:rsidP="005451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Augustine, </w:t>
      </w:r>
      <w:r w:rsidRPr="00545132">
        <w:rPr>
          <w:rFonts w:ascii="Times New Roman" w:hAnsi="Times New Roman" w:cs="Times New Roman"/>
          <w:i/>
          <w:sz w:val="24"/>
          <w:szCs w:val="24"/>
        </w:rPr>
        <w:t>Exposition on Psalm 132</w:t>
      </w:r>
      <w:r w:rsidRPr="005451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5132" w:rsidRPr="00545132" w:rsidRDefault="00545132" w:rsidP="005451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D47310" w:rsidRPr="00545132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="00D47310" w:rsidRPr="00545132">
        <w:rPr>
          <w:rFonts w:ascii="Times New Roman" w:hAnsi="Times New Roman" w:cs="Times New Roman"/>
          <w:sz w:val="24"/>
          <w:szCs w:val="24"/>
        </w:rPr>
        <w:t xml:space="preserve"> X.1-8, 19-22, 32; </w:t>
      </w:r>
    </w:p>
    <w:p w:rsidR="00D47310" w:rsidRPr="00545132" w:rsidRDefault="00545132" w:rsidP="005451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___ </w:t>
      </w:r>
      <w:r w:rsidR="00D47310" w:rsidRPr="00545132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D47310" w:rsidRPr="00545132"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 w:rsidR="00D47310" w:rsidRPr="005451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310" w:rsidRPr="00545132">
        <w:rPr>
          <w:rFonts w:ascii="Times New Roman" w:hAnsi="Times New Roman" w:cs="Times New Roman"/>
          <w:sz w:val="24"/>
          <w:szCs w:val="24"/>
        </w:rPr>
        <w:t xml:space="preserve">IV.13-24; </w:t>
      </w:r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3. </w:t>
      </w:r>
      <w:r>
        <w:rPr>
          <w:rFonts w:ascii="Times New Roman" w:hAnsi="Times New Roman" w:cs="Times New Roman"/>
          <w:b/>
          <w:sz w:val="24"/>
          <w:szCs w:val="24"/>
        </w:rPr>
        <w:t>February 8</w:t>
      </w:r>
      <w:r w:rsidR="006F102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Daniel Zinger</w:t>
      </w:r>
    </w:p>
    <w:p w:rsidR="00545132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</w:t>
      </w:r>
      <w:r w:rsidR="00545132">
        <w:rPr>
          <w:rFonts w:ascii="Times New Roman" w:hAnsi="Times New Roman" w:cs="Times New Roman"/>
          <w:sz w:val="24"/>
          <w:szCs w:val="24"/>
        </w:rPr>
        <w:t xml:space="preserve"> on:</w:t>
      </w:r>
    </w:p>
    <w:p w:rsidR="00D47310" w:rsidRPr="00545132" w:rsidRDefault="00D47310" w:rsidP="005451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5132">
        <w:rPr>
          <w:rFonts w:ascii="Times New Roman" w:hAnsi="Times New Roman" w:cs="Times New Roman"/>
          <w:sz w:val="24"/>
          <w:szCs w:val="24"/>
        </w:rPr>
        <w:t>Theodoret</w:t>
      </w:r>
      <w:proofErr w:type="spellEnd"/>
      <w:r w:rsidRPr="00545132">
        <w:rPr>
          <w:rFonts w:ascii="Times New Roman" w:hAnsi="Times New Roman" w:cs="Times New Roman"/>
          <w:sz w:val="24"/>
          <w:szCs w:val="24"/>
        </w:rPr>
        <w:t xml:space="preserve">, </w:t>
      </w:r>
      <w:r w:rsidRPr="00545132">
        <w:rPr>
          <w:rFonts w:ascii="Times New Roman" w:hAnsi="Times New Roman" w:cs="Times New Roman"/>
          <w:i/>
          <w:sz w:val="24"/>
          <w:szCs w:val="24"/>
        </w:rPr>
        <w:t xml:space="preserve">Interpretation of Hebrews </w:t>
      </w:r>
      <w:proofErr w:type="spellStart"/>
      <w:r w:rsidR="00B22BC4" w:rsidRPr="00545132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="00B22BC4" w:rsidRPr="00545132">
        <w:rPr>
          <w:rFonts w:ascii="Times New Roman" w:hAnsi="Times New Roman" w:cs="Times New Roman"/>
          <w:sz w:val="24"/>
          <w:szCs w:val="24"/>
        </w:rPr>
        <w:t xml:space="preserve"> 1-7</w:t>
      </w:r>
      <w:r w:rsidRPr="00545132">
        <w:rPr>
          <w:rFonts w:ascii="Times New Roman" w:hAnsi="Times New Roman" w:cs="Times New Roman"/>
          <w:i/>
          <w:sz w:val="24"/>
          <w:szCs w:val="24"/>
        </w:rPr>
        <w:t>,</w:t>
      </w:r>
      <w:r w:rsidRPr="00545132">
        <w:rPr>
          <w:rFonts w:ascii="Times New Roman" w:hAnsi="Times New Roman" w:cs="Times New Roman"/>
          <w:sz w:val="24"/>
          <w:szCs w:val="24"/>
        </w:rPr>
        <w:t xml:space="preserve"> in </w:t>
      </w:r>
      <w:r w:rsidRPr="00545132">
        <w:rPr>
          <w:rFonts w:ascii="Times New Roman" w:hAnsi="Times New Roman" w:cs="Times New Roman"/>
          <w:i/>
          <w:sz w:val="24"/>
          <w:szCs w:val="24"/>
        </w:rPr>
        <w:t>Commentary on the Letters of St. Paul</w:t>
      </w:r>
      <w:r w:rsidRPr="00545132">
        <w:rPr>
          <w:rFonts w:ascii="Times New Roman" w:hAnsi="Times New Roman" w:cs="Times New Roman"/>
          <w:sz w:val="24"/>
          <w:szCs w:val="24"/>
        </w:rPr>
        <w:t xml:space="preserve"> Vol. 2. Translated by Robert Charles Hill, Brookline, MA: Holy Cross Orthodox Press, 2001, pp 136-88.</w:t>
      </w:r>
    </w:p>
    <w:p w:rsidR="00D47310" w:rsidRPr="00545132" w:rsidRDefault="00B22BC4" w:rsidP="0054513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John Chrysostom, Homily XVII.</w:t>
      </w:r>
      <w:r w:rsidR="00D47310" w:rsidRPr="00545132">
        <w:rPr>
          <w:rFonts w:ascii="Times New Roman" w:hAnsi="Times New Roman" w:cs="Times New Roman"/>
          <w:sz w:val="24"/>
          <w:szCs w:val="24"/>
        </w:rPr>
        <w:t xml:space="preserve"> on Hebrews 9:24-26.  NPNF Series 1 Vol. 14</w:t>
      </w:r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4. </w:t>
      </w:r>
      <w:r>
        <w:rPr>
          <w:rFonts w:ascii="Times New Roman" w:hAnsi="Times New Roman" w:cs="Times New Roman"/>
          <w:b/>
          <w:sz w:val="24"/>
          <w:szCs w:val="24"/>
        </w:rPr>
        <w:t>February 15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Br. Paul </w:t>
      </w:r>
      <w:proofErr w:type="spellStart"/>
      <w:r w:rsidR="006F102F">
        <w:rPr>
          <w:rFonts w:ascii="Times New Roman" w:hAnsi="Times New Roman" w:cs="Times New Roman"/>
          <w:b/>
          <w:sz w:val="24"/>
          <w:szCs w:val="24"/>
        </w:rPr>
        <w:t>Kallal</w:t>
      </w:r>
      <w:proofErr w:type="spellEnd"/>
    </w:p>
    <w:p w:rsidR="00545132" w:rsidRDefault="00545132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on:</w:t>
      </w:r>
    </w:p>
    <w:p w:rsidR="00D47310" w:rsidRPr="00545132" w:rsidRDefault="00D47310" w:rsidP="0054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Ambrose, </w:t>
      </w:r>
      <w:r w:rsidRPr="00545132">
        <w:rPr>
          <w:rFonts w:ascii="Times New Roman" w:hAnsi="Times New Roman" w:cs="Times New Roman"/>
          <w:i/>
          <w:sz w:val="24"/>
          <w:szCs w:val="24"/>
        </w:rPr>
        <w:t xml:space="preserve">On Cain and Abel, </w:t>
      </w:r>
      <w:r w:rsidRPr="0054513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45132">
        <w:rPr>
          <w:rFonts w:ascii="Times New Roman" w:hAnsi="Times New Roman" w:cs="Times New Roman"/>
          <w:i/>
          <w:sz w:val="24"/>
          <w:szCs w:val="24"/>
        </w:rPr>
        <w:t>Hexamaeron</w:t>
      </w:r>
      <w:proofErr w:type="spellEnd"/>
      <w:r w:rsidRPr="00545132">
        <w:rPr>
          <w:rFonts w:ascii="Times New Roman" w:hAnsi="Times New Roman" w:cs="Times New Roman"/>
          <w:i/>
          <w:sz w:val="24"/>
          <w:szCs w:val="24"/>
        </w:rPr>
        <w:t>, Paradise and Cain and Abel,</w:t>
      </w:r>
      <w:r w:rsidRPr="00545132">
        <w:rPr>
          <w:rFonts w:ascii="Times New Roman" w:hAnsi="Times New Roman" w:cs="Times New Roman"/>
          <w:sz w:val="24"/>
          <w:szCs w:val="24"/>
        </w:rPr>
        <w:t xml:space="preserve"> FC 42. Translated by John Savage. Washington D.C., Catholic University of America Press, 1961.Book I. 1-7 and </w:t>
      </w:r>
      <w:r w:rsidR="001503E2" w:rsidRPr="00545132">
        <w:rPr>
          <w:rFonts w:ascii="Times New Roman" w:hAnsi="Times New Roman" w:cs="Times New Roman"/>
          <w:sz w:val="24"/>
          <w:szCs w:val="24"/>
        </w:rPr>
        <w:t>Book II. 5</w:t>
      </w:r>
      <w:r w:rsidRPr="00545132">
        <w:rPr>
          <w:rFonts w:ascii="Times New Roman" w:hAnsi="Times New Roman" w:cs="Times New Roman"/>
          <w:sz w:val="24"/>
          <w:szCs w:val="24"/>
        </w:rPr>
        <w:t xml:space="preserve">-9. </w:t>
      </w:r>
    </w:p>
    <w:p w:rsidR="00D47310" w:rsidRPr="00545132" w:rsidRDefault="00D47310" w:rsidP="0054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Philo of Alexandria, </w:t>
      </w:r>
      <w:r w:rsidRPr="00545132">
        <w:rPr>
          <w:rFonts w:ascii="Times New Roman" w:hAnsi="Times New Roman" w:cs="Times New Roman"/>
          <w:i/>
          <w:iCs/>
          <w:sz w:val="24"/>
          <w:szCs w:val="24"/>
        </w:rPr>
        <w:t>The Sacrifices of Cain and Abel</w:t>
      </w:r>
      <w:r w:rsidRPr="00545132">
        <w:rPr>
          <w:rFonts w:ascii="Times New Roman" w:hAnsi="Times New Roman" w:cs="Times New Roman"/>
          <w:sz w:val="24"/>
          <w:szCs w:val="24"/>
        </w:rPr>
        <w:t>, I(</w:t>
      </w:r>
      <w:proofErr w:type="spellStart"/>
      <w:r w:rsidRPr="005451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5132">
        <w:rPr>
          <w:rFonts w:ascii="Times New Roman" w:hAnsi="Times New Roman" w:cs="Times New Roman"/>
          <w:sz w:val="24"/>
          <w:szCs w:val="24"/>
        </w:rPr>
        <w:t>) – VII (38)</w:t>
      </w:r>
    </w:p>
    <w:p w:rsidR="00D47310" w:rsidRPr="00545132" w:rsidRDefault="00D47310" w:rsidP="0054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Justin Martyr, </w:t>
      </w:r>
      <w:r w:rsidRPr="00545132">
        <w:rPr>
          <w:rFonts w:ascii="Times New Roman" w:hAnsi="Times New Roman" w:cs="Times New Roman"/>
          <w:i/>
          <w:sz w:val="24"/>
          <w:szCs w:val="24"/>
        </w:rPr>
        <w:t xml:space="preserve">Dialog with </w:t>
      </w:r>
      <w:proofErr w:type="spellStart"/>
      <w:r w:rsidRPr="00545132">
        <w:rPr>
          <w:rFonts w:ascii="Times New Roman" w:hAnsi="Times New Roman" w:cs="Times New Roman"/>
          <w:i/>
          <w:sz w:val="24"/>
          <w:szCs w:val="24"/>
        </w:rPr>
        <w:t>Trypho</w:t>
      </w:r>
      <w:proofErr w:type="spellEnd"/>
      <w:r w:rsidRPr="0054513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45132">
        <w:rPr>
          <w:rFonts w:ascii="Times New Roman" w:hAnsi="Times New Roman" w:cs="Times New Roman"/>
          <w:sz w:val="24"/>
          <w:szCs w:val="24"/>
        </w:rPr>
        <w:t>xxxiii</w:t>
      </w:r>
    </w:p>
    <w:p w:rsidR="00D47310" w:rsidRPr="00545132" w:rsidRDefault="00D47310" w:rsidP="0054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John Chrysostom, </w:t>
      </w:r>
      <w:r w:rsidRPr="00545132">
        <w:rPr>
          <w:rFonts w:ascii="Times New Roman" w:hAnsi="Times New Roman" w:cs="Times New Roman"/>
          <w:i/>
          <w:sz w:val="24"/>
          <w:szCs w:val="24"/>
        </w:rPr>
        <w:t xml:space="preserve">Homilies on Genesis, </w:t>
      </w:r>
      <w:r w:rsidRPr="00545132">
        <w:rPr>
          <w:rFonts w:ascii="Times New Roman" w:hAnsi="Times New Roman" w:cs="Times New Roman"/>
          <w:sz w:val="24"/>
          <w:szCs w:val="24"/>
        </w:rPr>
        <w:t xml:space="preserve"> 35.16-18</w:t>
      </w:r>
    </w:p>
    <w:p w:rsidR="001503E2" w:rsidRPr="00545132" w:rsidRDefault="001503E2" w:rsidP="005451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Augustine, </w:t>
      </w:r>
      <w:proofErr w:type="spellStart"/>
      <w:r w:rsidRPr="00545132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545132">
        <w:rPr>
          <w:rFonts w:ascii="Times New Roman" w:hAnsi="Times New Roman" w:cs="Times New Roman"/>
          <w:sz w:val="24"/>
          <w:szCs w:val="24"/>
        </w:rPr>
        <w:t>, XV.1-7, XVI.22</w:t>
      </w: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5. </w:t>
      </w:r>
      <w:r>
        <w:rPr>
          <w:rFonts w:ascii="Times New Roman" w:hAnsi="Times New Roman" w:cs="Times New Roman"/>
          <w:b/>
          <w:sz w:val="24"/>
          <w:szCs w:val="24"/>
        </w:rPr>
        <w:t>February 22</w:t>
      </w:r>
      <w:r w:rsidR="006F102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</w:t>
      </w:r>
      <w:r w:rsidR="005451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10" w:rsidRPr="00545132" w:rsidRDefault="00D47310" w:rsidP="0054513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Origen, </w:t>
      </w:r>
      <w:r w:rsidRPr="00545132">
        <w:rPr>
          <w:rFonts w:ascii="Times New Roman" w:hAnsi="Times New Roman" w:cs="Times New Roman"/>
          <w:i/>
          <w:iCs/>
          <w:sz w:val="24"/>
          <w:szCs w:val="24"/>
        </w:rPr>
        <w:t>Homilies on Leviticus</w:t>
      </w:r>
      <w:r w:rsidRPr="00545132">
        <w:rPr>
          <w:rFonts w:ascii="Times New Roman" w:hAnsi="Times New Roman" w:cs="Times New Roman"/>
          <w:sz w:val="24"/>
          <w:szCs w:val="24"/>
        </w:rPr>
        <w:t xml:space="preserve"> Homilies 1, 4, 5</w:t>
      </w:r>
    </w:p>
    <w:p w:rsidR="00D47310" w:rsidRPr="00545132" w:rsidRDefault="00D47310" w:rsidP="0054513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Augustine, </w:t>
      </w:r>
      <w:proofErr w:type="spellStart"/>
      <w:r w:rsidRPr="00545132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545132">
        <w:rPr>
          <w:rFonts w:ascii="Times New Roman" w:hAnsi="Times New Roman" w:cs="Times New Roman"/>
          <w:sz w:val="24"/>
          <w:szCs w:val="24"/>
        </w:rPr>
        <w:t>, XVII.5-6</w:t>
      </w:r>
    </w:p>
    <w:p w:rsidR="00D47310" w:rsidRPr="00545132" w:rsidRDefault="00D47310" w:rsidP="0054513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_____</w:t>
      </w:r>
      <w:r w:rsidRPr="00545132">
        <w:rPr>
          <w:rFonts w:ascii="Times New Roman" w:hAnsi="Times New Roman" w:cs="Times New Roman"/>
          <w:i/>
          <w:iCs/>
          <w:sz w:val="24"/>
          <w:szCs w:val="24"/>
        </w:rPr>
        <w:t>Exposition of Psalm 98.</w:t>
      </w:r>
      <w:r w:rsidRPr="00545132">
        <w:rPr>
          <w:rFonts w:ascii="Times New Roman" w:hAnsi="Times New Roman" w:cs="Times New Roman"/>
          <w:sz w:val="24"/>
          <w:szCs w:val="24"/>
        </w:rPr>
        <w:t>10-12</w:t>
      </w:r>
    </w:p>
    <w:p w:rsidR="006A5302" w:rsidRPr="00545132" w:rsidRDefault="00545132" w:rsidP="0054513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Apostolic Constitutions </w:t>
      </w:r>
      <w:proofErr w:type="spellStart"/>
      <w:r w:rsidR="006A5302" w:rsidRPr="00545132">
        <w:rPr>
          <w:rFonts w:ascii="Times New Roman" w:hAnsi="Times New Roman" w:cs="Times New Roman"/>
          <w:sz w:val="24"/>
          <w:szCs w:val="24"/>
        </w:rPr>
        <w:t>II.xxv</w:t>
      </w:r>
      <w:proofErr w:type="spellEnd"/>
      <w:r w:rsidR="006A5302" w:rsidRPr="00545132">
        <w:rPr>
          <w:rFonts w:ascii="Times New Roman" w:hAnsi="Times New Roman" w:cs="Times New Roman"/>
          <w:sz w:val="24"/>
          <w:szCs w:val="24"/>
        </w:rPr>
        <w:t>-xxxv</w:t>
      </w:r>
    </w:p>
    <w:p w:rsidR="00D94DBD" w:rsidRPr="009B7F8F" w:rsidRDefault="00D94DBD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6. </w:t>
      </w:r>
      <w:r>
        <w:rPr>
          <w:rFonts w:ascii="Times New Roman" w:hAnsi="Times New Roman" w:cs="Times New Roman"/>
          <w:b/>
          <w:sz w:val="24"/>
          <w:szCs w:val="24"/>
        </w:rPr>
        <w:t>March 1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Larry </w:t>
      </w:r>
      <w:proofErr w:type="spellStart"/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Valliere</w:t>
      </w:r>
      <w:proofErr w:type="spellEnd"/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545132">
        <w:rPr>
          <w:rFonts w:ascii="Times New Roman" w:hAnsi="Times New Roman" w:cs="Times New Roman"/>
          <w:sz w:val="24"/>
          <w:szCs w:val="24"/>
        </w:rPr>
        <w:t>:</w:t>
      </w:r>
    </w:p>
    <w:p w:rsidR="00D47310" w:rsidRPr="00545132" w:rsidRDefault="00D47310" w:rsidP="0054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Cyprian of Carthage, “Letter 51: to Cornelius” </w:t>
      </w:r>
    </w:p>
    <w:p w:rsidR="00D47310" w:rsidRPr="00545132" w:rsidRDefault="00D47310" w:rsidP="0054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_____“Letter 63: to Cecil” </w:t>
      </w:r>
    </w:p>
    <w:p w:rsidR="00D47310" w:rsidRPr="00545132" w:rsidRDefault="00D47310" w:rsidP="0054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_____</w:t>
      </w:r>
      <w:r w:rsidRPr="00545132">
        <w:rPr>
          <w:rFonts w:ascii="Times New Roman" w:hAnsi="Times New Roman" w:cs="Times New Roman"/>
          <w:i/>
          <w:sz w:val="24"/>
          <w:szCs w:val="24"/>
        </w:rPr>
        <w:t>On the Unity of the Catholic Church</w:t>
      </w:r>
      <w:r w:rsidRPr="00545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10" w:rsidRPr="00545132" w:rsidRDefault="00D47310" w:rsidP="0054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_____ “Letter 3: To </w:t>
      </w:r>
      <w:proofErr w:type="spellStart"/>
      <w:r w:rsidRPr="00545132">
        <w:rPr>
          <w:rFonts w:ascii="Times New Roman" w:hAnsi="Times New Roman" w:cs="Times New Roman"/>
          <w:sz w:val="24"/>
          <w:szCs w:val="24"/>
        </w:rPr>
        <w:t>Rogatian</w:t>
      </w:r>
      <w:proofErr w:type="spellEnd"/>
      <w:r w:rsidRPr="00545132">
        <w:rPr>
          <w:rFonts w:ascii="Times New Roman" w:hAnsi="Times New Roman" w:cs="Times New Roman"/>
          <w:sz w:val="24"/>
          <w:szCs w:val="24"/>
        </w:rPr>
        <w:t>” on Deacons</w:t>
      </w:r>
    </w:p>
    <w:p w:rsidR="00D47310" w:rsidRPr="00545132" w:rsidRDefault="00D47310" w:rsidP="0054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Augustine, ”Letter 53”</w:t>
      </w:r>
    </w:p>
    <w:p w:rsidR="00D47310" w:rsidRPr="00545132" w:rsidRDefault="00D47310" w:rsidP="005451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lastRenderedPageBreak/>
        <w:t xml:space="preserve">Origen, </w:t>
      </w:r>
      <w:r w:rsidRPr="00545132">
        <w:rPr>
          <w:rFonts w:ascii="Times New Roman" w:hAnsi="Times New Roman" w:cs="Times New Roman"/>
          <w:i/>
          <w:sz w:val="24"/>
          <w:szCs w:val="24"/>
        </w:rPr>
        <w:t xml:space="preserve">Commentary on John’s Gospel, </w:t>
      </w:r>
      <w:r w:rsidRPr="00545132">
        <w:rPr>
          <w:rFonts w:ascii="Times New Roman" w:hAnsi="Times New Roman" w:cs="Times New Roman"/>
          <w:sz w:val="24"/>
          <w:szCs w:val="24"/>
        </w:rPr>
        <w:t>I.1-14</w:t>
      </w: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4 - 10, Vacation Week, No Class</w:t>
      </w: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7. </w:t>
      </w:r>
      <w:r>
        <w:rPr>
          <w:rFonts w:ascii="Times New Roman" w:hAnsi="Times New Roman" w:cs="Times New Roman"/>
          <w:b/>
          <w:sz w:val="24"/>
          <w:szCs w:val="24"/>
        </w:rPr>
        <w:t>March 15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Chris Coombs</w:t>
      </w:r>
    </w:p>
    <w:p w:rsidR="00545132" w:rsidRDefault="00545132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on:</w:t>
      </w:r>
    </w:p>
    <w:p w:rsidR="00D47310" w:rsidRPr="00545132" w:rsidRDefault="00D47310" w:rsidP="005451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John Chrysostom, Homily 2 on Second Timothy</w:t>
      </w:r>
    </w:p>
    <w:p w:rsidR="00D47310" w:rsidRPr="00545132" w:rsidRDefault="00545132" w:rsidP="005451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___ </w:t>
      </w:r>
      <w:r w:rsidR="00D47310" w:rsidRPr="00545132">
        <w:rPr>
          <w:rFonts w:ascii="Times New Roman" w:hAnsi="Times New Roman" w:cs="Times New Roman"/>
          <w:sz w:val="24"/>
          <w:szCs w:val="24"/>
        </w:rPr>
        <w:t xml:space="preserve"> Homily XVII.6-10 on Hebrews 9:24-26</w:t>
      </w:r>
    </w:p>
    <w:p w:rsidR="00D47310" w:rsidRPr="00545132" w:rsidRDefault="00D47310" w:rsidP="005451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 xml:space="preserve">Ambrose, </w:t>
      </w:r>
      <w:r w:rsidRPr="00545132">
        <w:rPr>
          <w:rFonts w:ascii="Times New Roman" w:hAnsi="Times New Roman" w:cs="Times New Roman"/>
          <w:i/>
          <w:sz w:val="24"/>
          <w:szCs w:val="24"/>
        </w:rPr>
        <w:t>On Sacraments</w:t>
      </w:r>
      <w:r w:rsidRPr="00545132">
        <w:rPr>
          <w:rFonts w:ascii="Times New Roman" w:hAnsi="Times New Roman" w:cs="Times New Roman"/>
          <w:sz w:val="24"/>
          <w:szCs w:val="24"/>
        </w:rPr>
        <w:t xml:space="preserve"> IV, </w:t>
      </w:r>
      <w:hyperlink r:id="rId6" w:anchor="page/n329/mode/2up" w:history="1">
        <w:r w:rsidRPr="00545132">
          <w:rPr>
            <w:rStyle w:val="Hyperlink"/>
            <w:rFonts w:ascii="Times New Roman" w:hAnsi="Times New Roman" w:cs="Times New Roman"/>
            <w:sz w:val="24"/>
            <w:szCs w:val="24"/>
          </w:rPr>
          <w:t>https://archive.org/stream/fathersofthechur012918mbp#page/n329/mode/2up</w:t>
        </w:r>
      </w:hyperlink>
      <w:r w:rsidRPr="00545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10" w:rsidRPr="00545132" w:rsidRDefault="00D47310" w:rsidP="005451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Augustine, Sermon 227</w:t>
      </w:r>
    </w:p>
    <w:p w:rsidR="00D47310" w:rsidRPr="00545132" w:rsidRDefault="00D47310" w:rsidP="0054513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5132">
        <w:rPr>
          <w:rFonts w:ascii="Times New Roman" w:hAnsi="Times New Roman" w:cs="Times New Roman"/>
          <w:sz w:val="24"/>
          <w:szCs w:val="24"/>
        </w:rPr>
        <w:t>____ Homilies on John’s Gospel, 26 and 27</w:t>
      </w: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8. </w:t>
      </w:r>
      <w:r>
        <w:rPr>
          <w:rFonts w:ascii="Times New Roman" w:hAnsi="Times New Roman" w:cs="Times New Roman"/>
          <w:b/>
          <w:sz w:val="24"/>
          <w:szCs w:val="24"/>
        </w:rPr>
        <w:t>March 22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9C64C4" w:rsidRDefault="009C64C4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on:</w:t>
      </w:r>
    </w:p>
    <w:p w:rsidR="00D47310" w:rsidRPr="009C64C4" w:rsidRDefault="00D47310" w:rsidP="009C64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C64C4">
        <w:rPr>
          <w:rFonts w:ascii="Times New Roman" w:hAnsi="Times New Roman" w:cs="Times New Roman"/>
          <w:i/>
          <w:sz w:val="24"/>
          <w:szCs w:val="24"/>
        </w:rPr>
        <w:t>Homilies on Numbers,</w:t>
      </w:r>
      <w:r w:rsidRPr="009C64C4">
        <w:rPr>
          <w:rFonts w:ascii="Times New Roman" w:hAnsi="Times New Roman" w:cs="Times New Roman"/>
          <w:sz w:val="24"/>
          <w:szCs w:val="24"/>
        </w:rPr>
        <w:t xml:space="preserve"> Homily 13</w:t>
      </w:r>
    </w:p>
    <w:p w:rsidR="00D47310" w:rsidRPr="009C64C4" w:rsidRDefault="00D47310" w:rsidP="009C64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Cyprian, “Letter 55 and 67”</w:t>
      </w:r>
    </w:p>
    <w:p w:rsidR="00D47310" w:rsidRPr="009C64C4" w:rsidRDefault="00D47310" w:rsidP="009C64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i/>
          <w:sz w:val="24"/>
          <w:szCs w:val="24"/>
        </w:rPr>
        <w:t>Constitutions of the Holy Apostles</w:t>
      </w:r>
      <w:r w:rsidRPr="009C6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4C4">
        <w:rPr>
          <w:rFonts w:ascii="Times New Roman" w:hAnsi="Times New Roman" w:cs="Times New Roman"/>
          <w:sz w:val="24"/>
          <w:szCs w:val="24"/>
        </w:rPr>
        <w:t>VIII.ii</w:t>
      </w:r>
      <w:proofErr w:type="spellEnd"/>
      <w:r w:rsidRPr="009C64C4">
        <w:rPr>
          <w:rFonts w:ascii="Times New Roman" w:hAnsi="Times New Roman" w:cs="Times New Roman"/>
          <w:sz w:val="24"/>
          <w:szCs w:val="24"/>
        </w:rPr>
        <w:t>-v, xxvii-xxviii</w:t>
      </w:r>
    </w:p>
    <w:p w:rsidR="00D47310" w:rsidRPr="009C64C4" w:rsidRDefault="00D47310" w:rsidP="009C64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Gregory Nazianzus, Oration 2: </w:t>
      </w:r>
      <w:r w:rsidRPr="009C64C4">
        <w:rPr>
          <w:rFonts w:ascii="Times New Roman" w:hAnsi="Times New Roman" w:cs="Times New Roman"/>
          <w:i/>
          <w:sz w:val="24"/>
          <w:szCs w:val="24"/>
        </w:rPr>
        <w:t>On Flight</w:t>
      </w:r>
    </w:p>
    <w:p w:rsidR="00356D9D" w:rsidRPr="009C64C4" w:rsidRDefault="00356D9D" w:rsidP="009C64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Gregory of Nyssa, </w:t>
      </w:r>
      <w:r w:rsidRPr="009C64C4">
        <w:rPr>
          <w:rFonts w:ascii="Times New Roman" w:hAnsi="Times New Roman" w:cs="Times New Roman"/>
          <w:i/>
          <w:sz w:val="24"/>
          <w:szCs w:val="24"/>
        </w:rPr>
        <w:t>Sermon on Baptism of the Lord</w:t>
      </w:r>
    </w:p>
    <w:p w:rsid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7310" w:rsidRPr="00D47310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9</w:t>
      </w:r>
      <w:r>
        <w:rPr>
          <w:rFonts w:ascii="Times New Roman" w:hAnsi="Times New Roman" w:cs="Times New Roman"/>
          <w:b/>
          <w:sz w:val="24"/>
          <w:szCs w:val="24"/>
        </w:rPr>
        <w:t>. March 29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Giovanni </w:t>
      </w:r>
      <w:proofErr w:type="spellStart"/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Argote</w:t>
      </w:r>
      <w:proofErr w:type="spellEnd"/>
    </w:p>
    <w:p w:rsidR="009C64C4" w:rsidRDefault="009C64C4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on:</w:t>
      </w:r>
    </w:p>
    <w:p w:rsidR="00D47310" w:rsidRPr="009C64C4" w:rsidRDefault="00D47310" w:rsidP="009C64C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Gregory the Great, 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Pastoral Rule, </w:t>
      </w:r>
      <w:r w:rsidRPr="009C64C4">
        <w:rPr>
          <w:rFonts w:ascii="Times New Roman" w:hAnsi="Times New Roman" w:cs="Times New Roman"/>
          <w:sz w:val="24"/>
          <w:szCs w:val="24"/>
        </w:rPr>
        <w:t xml:space="preserve">Books I – IV, ACW available at </w:t>
      </w:r>
      <w:hyperlink r:id="rId7" w:history="1">
        <w:r w:rsidRPr="009C64C4">
          <w:rPr>
            <w:rStyle w:val="Hyperlink"/>
            <w:rFonts w:ascii="Times New Roman" w:hAnsi="Times New Roman" w:cs="Times New Roman"/>
            <w:sz w:val="24"/>
            <w:szCs w:val="24"/>
          </w:rPr>
          <w:t>https://archive.org/stream/ancientchristian009979mbp/ancientchristian009979mbp_djvu.txt</w:t>
        </w:r>
      </w:hyperlink>
      <w:r w:rsidRPr="009C6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10" w:rsidRPr="009C64C4" w:rsidRDefault="00D47310" w:rsidP="009C64C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Augustine, “Sermon 354”</w:t>
      </w:r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10. </w:t>
      </w:r>
      <w:r>
        <w:rPr>
          <w:rFonts w:ascii="Times New Roman" w:hAnsi="Times New Roman" w:cs="Times New Roman"/>
          <w:b/>
          <w:sz w:val="24"/>
          <w:szCs w:val="24"/>
        </w:rPr>
        <w:t>April 5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Paolo </w:t>
      </w:r>
      <w:proofErr w:type="spellStart"/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Strudhoff</w:t>
      </w:r>
      <w:proofErr w:type="spellEnd"/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9C64C4">
        <w:rPr>
          <w:rFonts w:ascii="Times New Roman" w:hAnsi="Times New Roman" w:cs="Times New Roman"/>
          <w:sz w:val="24"/>
          <w:szCs w:val="24"/>
        </w:rPr>
        <w:t>:</w:t>
      </w:r>
    </w:p>
    <w:p w:rsidR="00D47310" w:rsidRPr="009C64C4" w:rsidRDefault="00D47310" w:rsidP="009C64C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Philo, </w:t>
      </w:r>
      <w:r w:rsidRPr="009C64C4">
        <w:rPr>
          <w:rFonts w:ascii="Times New Roman" w:hAnsi="Times New Roman" w:cs="Times New Roman"/>
          <w:i/>
          <w:sz w:val="24"/>
          <w:szCs w:val="24"/>
        </w:rPr>
        <w:t>On Contemplative Life</w:t>
      </w:r>
    </w:p>
    <w:p w:rsidR="00D47310" w:rsidRPr="009C64C4" w:rsidRDefault="00D47310" w:rsidP="009C64C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Origen, “Letter to Gregory,” ANF 9</w:t>
      </w:r>
    </w:p>
    <w:p w:rsidR="00D47310" w:rsidRPr="009C64C4" w:rsidRDefault="00D47310" w:rsidP="009C64C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Ambrose, Epistle XXVIII</w:t>
      </w:r>
    </w:p>
    <w:p w:rsidR="00D47310" w:rsidRPr="009C64C4" w:rsidRDefault="00D47310" w:rsidP="009C64C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Athanasius, 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Life of Anthony, </w:t>
      </w:r>
      <w:proofErr w:type="spellStart"/>
      <w:r w:rsidRPr="009C64C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9C64C4">
        <w:rPr>
          <w:rFonts w:ascii="Times New Roman" w:hAnsi="Times New Roman" w:cs="Times New Roman"/>
          <w:sz w:val="24"/>
          <w:szCs w:val="24"/>
        </w:rPr>
        <w:t xml:space="preserve"> 1- 7; 72-80</w:t>
      </w:r>
    </w:p>
    <w:p w:rsidR="00D47310" w:rsidRPr="009C64C4" w:rsidRDefault="00D47310" w:rsidP="009C64C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Augustine, </w:t>
      </w:r>
      <w:r w:rsidRPr="009C64C4">
        <w:rPr>
          <w:rFonts w:ascii="Times New Roman" w:hAnsi="Times New Roman" w:cs="Times New Roman"/>
          <w:i/>
          <w:sz w:val="24"/>
          <w:szCs w:val="24"/>
        </w:rPr>
        <w:t>Monastic Rule</w:t>
      </w:r>
    </w:p>
    <w:p w:rsidR="000A57F6" w:rsidRDefault="000A57F6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11. </w:t>
      </w:r>
      <w:r>
        <w:rPr>
          <w:rFonts w:ascii="Times New Roman" w:hAnsi="Times New Roman" w:cs="Times New Roman"/>
          <w:b/>
          <w:sz w:val="24"/>
          <w:szCs w:val="24"/>
        </w:rPr>
        <w:t>April 12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Diego Valdez</w:t>
      </w:r>
    </w:p>
    <w:p w:rsidR="000A57F6" w:rsidRPr="009B7F8F" w:rsidRDefault="009C64C4" w:rsidP="000A57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on:</w:t>
      </w:r>
    </w:p>
    <w:p w:rsidR="000A57F6" w:rsidRPr="009C64C4" w:rsidRDefault="000A57F6" w:rsidP="009C64C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Commentary on Matthew, </w:t>
      </w:r>
      <w:r w:rsidRPr="009C64C4">
        <w:rPr>
          <w:rFonts w:ascii="Times New Roman" w:hAnsi="Times New Roman" w:cs="Times New Roman"/>
          <w:sz w:val="24"/>
          <w:szCs w:val="24"/>
        </w:rPr>
        <w:t>14.22-25. ANF 9</w:t>
      </w:r>
    </w:p>
    <w:p w:rsidR="000A57F6" w:rsidRPr="009C64C4" w:rsidRDefault="000A57F6" w:rsidP="009C64C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64C4">
        <w:rPr>
          <w:rFonts w:ascii="Times New Roman" w:hAnsi="Times New Roman" w:cs="Times New Roman"/>
          <w:sz w:val="24"/>
          <w:szCs w:val="24"/>
        </w:rPr>
        <w:lastRenderedPageBreak/>
        <w:t>Theodoret</w:t>
      </w:r>
      <w:proofErr w:type="spellEnd"/>
      <w:r w:rsidRPr="009C64C4">
        <w:rPr>
          <w:rFonts w:ascii="Times New Roman" w:hAnsi="Times New Roman" w:cs="Times New Roman"/>
          <w:sz w:val="24"/>
          <w:szCs w:val="24"/>
        </w:rPr>
        <w:t xml:space="preserve">, 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Commentary on 1 Timothy, </w:t>
      </w:r>
      <w:r w:rsidRPr="009C64C4">
        <w:rPr>
          <w:rFonts w:ascii="Times New Roman" w:hAnsi="Times New Roman" w:cs="Times New Roman"/>
          <w:sz w:val="24"/>
          <w:szCs w:val="24"/>
        </w:rPr>
        <w:t xml:space="preserve"> II.1-5</w:t>
      </w:r>
    </w:p>
    <w:p w:rsidR="000A57F6" w:rsidRPr="009C64C4" w:rsidRDefault="000A57F6" w:rsidP="009C64C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i/>
          <w:sz w:val="24"/>
          <w:szCs w:val="24"/>
        </w:rPr>
        <w:t>17</w:t>
      </w:r>
      <w:r w:rsidRPr="009C64C4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 Council of Carthage, </w:t>
      </w:r>
      <w:r w:rsidRPr="009C64C4">
        <w:rPr>
          <w:rFonts w:ascii="Times New Roman" w:hAnsi="Times New Roman" w:cs="Times New Roman"/>
          <w:sz w:val="24"/>
          <w:szCs w:val="24"/>
        </w:rPr>
        <w:t xml:space="preserve">in </w:t>
      </w:r>
      <w:r w:rsidRPr="009C64C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Apostolic Origins of Priestly Celibacy, </w:t>
      </w:r>
      <w:r w:rsidRPr="009C64C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pp 267-8.</w:t>
      </w:r>
    </w:p>
    <w:p w:rsidR="000A57F6" w:rsidRPr="009C64C4" w:rsidRDefault="000A57F6" w:rsidP="009C64C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Gregory the Great, “Epistle to Peter </w:t>
      </w:r>
      <w:proofErr w:type="spellStart"/>
      <w:r w:rsidRPr="009C64C4">
        <w:rPr>
          <w:rFonts w:ascii="Times New Roman" w:hAnsi="Times New Roman" w:cs="Times New Roman"/>
          <w:sz w:val="24"/>
          <w:szCs w:val="24"/>
        </w:rPr>
        <w:t>Subdeacon</w:t>
      </w:r>
      <w:proofErr w:type="spellEnd"/>
      <w:r w:rsidRPr="009C64C4">
        <w:rPr>
          <w:rFonts w:ascii="Times New Roman" w:hAnsi="Times New Roman" w:cs="Times New Roman"/>
          <w:sz w:val="24"/>
          <w:szCs w:val="24"/>
        </w:rPr>
        <w:t xml:space="preserve"> of Sicily”. NPNF Series 2 Vol12. Epistles I.44 , pp. 88-92. </w:t>
      </w:r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767336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19</w:t>
      </w:r>
      <w:r w:rsidRPr="00767336">
        <w:rPr>
          <w:rFonts w:ascii="Times New Roman" w:hAnsi="Times New Roman" w:cs="Times New Roman"/>
          <w:b/>
          <w:sz w:val="24"/>
          <w:szCs w:val="24"/>
        </w:rPr>
        <w:t xml:space="preserve"> Good Friday, No Class</w:t>
      </w: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215" w:rsidRDefault="00A46215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102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12. </w:t>
      </w:r>
      <w:r>
        <w:rPr>
          <w:rFonts w:ascii="Times New Roman" w:hAnsi="Times New Roman" w:cs="Times New Roman"/>
          <w:b/>
          <w:sz w:val="24"/>
          <w:szCs w:val="24"/>
        </w:rPr>
        <w:t>April 26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Maxwell </w:t>
      </w:r>
      <w:proofErr w:type="spellStart"/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Chukwudiebere</w:t>
      </w:r>
      <w:proofErr w:type="spellEnd"/>
    </w:p>
    <w:p w:rsidR="00D47310" w:rsidRDefault="009C64C4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Discussion, on:</w:t>
      </w:r>
    </w:p>
    <w:p w:rsidR="00DC232A" w:rsidRPr="009C64C4" w:rsidRDefault="00DC232A" w:rsidP="009C64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Polycarp, </w:t>
      </w:r>
      <w:r w:rsidRPr="009C64C4">
        <w:rPr>
          <w:rFonts w:ascii="Times New Roman" w:hAnsi="Times New Roman" w:cs="Times New Roman"/>
          <w:i/>
          <w:sz w:val="24"/>
          <w:szCs w:val="24"/>
        </w:rPr>
        <w:t>Letter to Philippians</w:t>
      </w:r>
    </w:p>
    <w:p w:rsidR="00DC232A" w:rsidRPr="009C64C4" w:rsidRDefault="00DC232A" w:rsidP="009C64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Cyprian, “Letter 1 and 65”</w:t>
      </w:r>
    </w:p>
    <w:p w:rsidR="00DC232A" w:rsidRPr="009C64C4" w:rsidRDefault="00DC232A" w:rsidP="009C64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Ambrose, 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On the Duties of the Clergy </w:t>
      </w:r>
      <w:r w:rsidRPr="009C64C4">
        <w:rPr>
          <w:rFonts w:ascii="Times New Roman" w:hAnsi="Times New Roman" w:cs="Times New Roman"/>
          <w:sz w:val="24"/>
          <w:szCs w:val="24"/>
        </w:rPr>
        <w:t>7.23-16.64; 49.249-50.267</w:t>
      </w:r>
    </w:p>
    <w:p w:rsidR="00DC232A" w:rsidRPr="009C64C4" w:rsidRDefault="00DC232A" w:rsidP="009C64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Augustine, Sermons 355, 356, 46</w:t>
      </w: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13. </w:t>
      </w:r>
      <w:r>
        <w:rPr>
          <w:rFonts w:ascii="Times New Roman" w:hAnsi="Times New Roman" w:cs="Times New Roman"/>
          <w:b/>
          <w:sz w:val="24"/>
          <w:szCs w:val="24"/>
        </w:rPr>
        <w:t>May 3</w:t>
      </w:r>
      <w:r w:rsidR="006F102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102F" w:rsidRPr="006F102F">
        <w:rPr>
          <w:rFonts w:ascii="Times New Roman" w:hAnsi="Times New Roman" w:cs="Times New Roman"/>
          <w:b/>
          <w:sz w:val="24"/>
          <w:szCs w:val="24"/>
          <w:u w:val="single"/>
        </w:rPr>
        <w:t>Diego Pena</w:t>
      </w:r>
    </w:p>
    <w:p w:rsidR="00576B45" w:rsidRDefault="009C64C4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on:</w:t>
      </w:r>
    </w:p>
    <w:p w:rsidR="00D7751B" w:rsidRPr="009C64C4" w:rsidRDefault="00D7751B" w:rsidP="009C64C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i/>
          <w:sz w:val="24"/>
          <w:szCs w:val="24"/>
        </w:rPr>
        <w:t xml:space="preserve">Martyrdom of Polycarp, </w:t>
      </w:r>
      <w:r w:rsidRPr="009C64C4">
        <w:rPr>
          <w:rFonts w:ascii="Times New Roman" w:hAnsi="Times New Roman" w:cs="Times New Roman"/>
          <w:sz w:val="24"/>
          <w:szCs w:val="24"/>
        </w:rPr>
        <w:t xml:space="preserve">in </w:t>
      </w:r>
      <w:r w:rsidRPr="009C64C4">
        <w:rPr>
          <w:rFonts w:ascii="Times New Roman" w:hAnsi="Times New Roman" w:cs="Times New Roman"/>
          <w:i/>
          <w:sz w:val="24"/>
          <w:szCs w:val="24"/>
        </w:rPr>
        <w:t xml:space="preserve">Early Christian Fathers, </w:t>
      </w:r>
      <w:r w:rsidRPr="009C64C4">
        <w:rPr>
          <w:rFonts w:ascii="Times New Roman" w:hAnsi="Times New Roman" w:cs="Times New Roman"/>
          <w:sz w:val="24"/>
          <w:szCs w:val="24"/>
        </w:rPr>
        <w:t>trans. Cyril Richardson (New York: Touchstone, 1996)</w:t>
      </w:r>
    </w:p>
    <w:p w:rsidR="00D7751B" w:rsidRPr="009C64C4" w:rsidRDefault="00D7751B" w:rsidP="009C64C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64C4">
        <w:rPr>
          <w:rFonts w:ascii="Times New Roman" w:hAnsi="Times New Roman" w:cs="Times New Roman"/>
          <w:i/>
          <w:sz w:val="24"/>
          <w:szCs w:val="24"/>
        </w:rPr>
        <w:t>Passion of Perpetua</w:t>
      </w:r>
    </w:p>
    <w:p w:rsidR="00D7751B" w:rsidRPr="009C64C4" w:rsidRDefault="00D7751B" w:rsidP="009C64C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Cyprian, Letters 27 and 58</w:t>
      </w:r>
    </w:p>
    <w:p w:rsidR="00D7751B" w:rsidRPr="009C64C4" w:rsidRDefault="00D7751B" w:rsidP="009C64C4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Augustine, </w:t>
      </w:r>
      <w:proofErr w:type="spellStart"/>
      <w:r w:rsidRPr="009C64C4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9C64C4">
        <w:rPr>
          <w:rFonts w:ascii="Times New Roman" w:hAnsi="Times New Roman" w:cs="Times New Roman"/>
          <w:sz w:val="24"/>
          <w:szCs w:val="24"/>
        </w:rPr>
        <w:t xml:space="preserve"> X.20-21</w:t>
      </w:r>
    </w:p>
    <w:p w:rsidR="00576B45" w:rsidRDefault="00576B45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14. </w:t>
      </w:r>
      <w:r>
        <w:rPr>
          <w:rFonts w:ascii="Times New Roman" w:hAnsi="Times New Roman" w:cs="Times New Roman"/>
          <w:b/>
          <w:sz w:val="24"/>
          <w:szCs w:val="24"/>
        </w:rPr>
        <w:t>May 10</w:t>
      </w:r>
      <w:r w:rsidR="00576B45">
        <w:rPr>
          <w:rFonts w:ascii="Times New Roman" w:hAnsi="Times New Roman" w:cs="Times New Roman"/>
          <w:b/>
          <w:sz w:val="24"/>
          <w:szCs w:val="24"/>
        </w:rPr>
        <w:t xml:space="preserve"> _______________________________</w:t>
      </w:r>
    </w:p>
    <w:p w:rsidR="00D47310" w:rsidRPr="009B7F8F" w:rsidRDefault="00D47310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</w:t>
      </w:r>
      <w:r w:rsidR="009C64C4">
        <w:rPr>
          <w:rFonts w:ascii="Times New Roman" w:hAnsi="Times New Roman" w:cs="Times New Roman"/>
          <w:sz w:val="24"/>
          <w:szCs w:val="24"/>
        </w:rPr>
        <w:t xml:space="preserve"> on: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B45" w:rsidRPr="009C64C4" w:rsidRDefault="00576B45" w:rsidP="009C64C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Augustine, “Sermon 4,” Works of Augustine III/1. Translated by Edmund Hill. New York: New City Press, 1990.</w:t>
      </w:r>
    </w:p>
    <w:p w:rsidR="00A2697C" w:rsidRPr="009C64C4" w:rsidRDefault="00A2697C" w:rsidP="009C64C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>Leo the Great, Sermon 4</w:t>
      </w:r>
    </w:p>
    <w:p w:rsidR="00576B45" w:rsidRPr="009C64C4" w:rsidRDefault="00576B45" w:rsidP="009C64C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64C4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9C64C4">
        <w:rPr>
          <w:rFonts w:ascii="Times New Roman" w:hAnsi="Times New Roman" w:cs="Times New Roman"/>
          <w:sz w:val="24"/>
          <w:szCs w:val="24"/>
        </w:rPr>
        <w:t>Chrysologus</w:t>
      </w:r>
      <w:proofErr w:type="spellEnd"/>
      <w:r w:rsidRPr="009C64C4">
        <w:rPr>
          <w:rFonts w:ascii="Times New Roman" w:hAnsi="Times New Roman" w:cs="Times New Roman"/>
          <w:sz w:val="24"/>
          <w:szCs w:val="24"/>
        </w:rPr>
        <w:t>, “Sermons 108 and 109” (FOTC 17)</w:t>
      </w:r>
    </w:p>
    <w:p w:rsidR="00576B45" w:rsidRDefault="00576B45" w:rsidP="00D4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310" w:rsidRDefault="00576B45" w:rsidP="00D473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presentation of 5 min</w:t>
      </w:r>
      <w:r w:rsidR="009C64C4">
        <w:rPr>
          <w:rFonts w:ascii="Times New Roman" w:hAnsi="Times New Roman" w:cs="Times New Roman"/>
          <w:sz w:val="24"/>
          <w:szCs w:val="24"/>
        </w:rPr>
        <w:t>ute</w:t>
      </w:r>
      <w:r>
        <w:rPr>
          <w:rFonts w:ascii="Times New Roman" w:hAnsi="Times New Roman" w:cs="Times New Roman"/>
          <w:sz w:val="24"/>
          <w:szCs w:val="24"/>
        </w:rPr>
        <w:t xml:space="preserve"> homilies</w:t>
      </w:r>
      <w:r w:rsidR="00010276">
        <w:rPr>
          <w:rFonts w:ascii="Times New Roman" w:hAnsi="Times New Roman" w:cs="Times New Roman"/>
          <w:sz w:val="24"/>
          <w:szCs w:val="24"/>
        </w:rPr>
        <w:t>.</w:t>
      </w:r>
    </w:p>
    <w:sectPr w:rsidR="00D47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BE7"/>
    <w:multiLevelType w:val="hybridMultilevel"/>
    <w:tmpl w:val="5868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01B2"/>
    <w:multiLevelType w:val="hybridMultilevel"/>
    <w:tmpl w:val="4ED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42FE9"/>
    <w:multiLevelType w:val="hybridMultilevel"/>
    <w:tmpl w:val="7E06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A3815"/>
    <w:multiLevelType w:val="hybridMultilevel"/>
    <w:tmpl w:val="7D36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83837"/>
    <w:multiLevelType w:val="hybridMultilevel"/>
    <w:tmpl w:val="C90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E65D3"/>
    <w:multiLevelType w:val="hybridMultilevel"/>
    <w:tmpl w:val="4976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55F47"/>
    <w:multiLevelType w:val="hybridMultilevel"/>
    <w:tmpl w:val="C9D0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61CD1"/>
    <w:multiLevelType w:val="hybridMultilevel"/>
    <w:tmpl w:val="6C92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7558D"/>
    <w:multiLevelType w:val="hybridMultilevel"/>
    <w:tmpl w:val="B0F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B4EF0"/>
    <w:multiLevelType w:val="hybridMultilevel"/>
    <w:tmpl w:val="2D50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97314"/>
    <w:multiLevelType w:val="hybridMultilevel"/>
    <w:tmpl w:val="36FE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45D49"/>
    <w:multiLevelType w:val="hybridMultilevel"/>
    <w:tmpl w:val="0842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A104E"/>
    <w:multiLevelType w:val="hybridMultilevel"/>
    <w:tmpl w:val="5D7E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10"/>
    <w:rsid w:val="00010276"/>
    <w:rsid w:val="00035071"/>
    <w:rsid w:val="000A57F6"/>
    <w:rsid w:val="001503E2"/>
    <w:rsid w:val="00184EE9"/>
    <w:rsid w:val="00291B83"/>
    <w:rsid w:val="002D5759"/>
    <w:rsid w:val="00356D9D"/>
    <w:rsid w:val="00545132"/>
    <w:rsid w:val="00576B45"/>
    <w:rsid w:val="006A5302"/>
    <w:rsid w:val="006F102F"/>
    <w:rsid w:val="009C64C4"/>
    <w:rsid w:val="00A0025B"/>
    <w:rsid w:val="00A2697C"/>
    <w:rsid w:val="00A46215"/>
    <w:rsid w:val="00B22BC4"/>
    <w:rsid w:val="00BC06DC"/>
    <w:rsid w:val="00BC3AC8"/>
    <w:rsid w:val="00CE7749"/>
    <w:rsid w:val="00D47310"/>
    <w:rsid w:val="00D7751B"/>
    <w:rsid w:val="00D94DBD"/>
    <w:rsid w:val="00DC232A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3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3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rchive.org/stream/ancientchristian009979mbp/ancientchristian009979mbp_djvu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.org/stream/fathersofthechur012918mb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24</cp:revision>
  <cp:lastPrinted>2019-01-20T12:59:00Z</cp:lastPrinted>
  <dcterms:created xsi:type="dcterms:W3CDTF">2019-01-18T11:29:00Z</dcterms:created>
  <dcterms:modified xsi:type="dcterms:W3CDTF">2019-01-26T16:06:00Z</dcterms:modified>
</cp:coreProperties>
</file>