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0901BF" w:rsidP="000901BF">
      <w:pPr>
        <w:pStyle w:val="SSHeader3"/>
      </w:pPr>
      <w:bookmarkStart w:id="0" w:name="_Toc358720522"/>
      <w:bookmarkStart w:id="1" w:name="_GoBack"/>
      <w:bookmarkEnd w:id="1"/>
      <w:r>
        <w:t xml:space="preserve">Job Aid </w:t>
      </w:r>
      <w:r w:rsidRPr="000901BF">
        <w:t>07 Role Relationship with User - User Group</w:t>
      </w:r>
      <w:bookmarkEnd w:id="0"/>
    </w:p>
    <w:p w:rsidR="00F00DE7" w:rsidRDefault="00F00DE7" w:rsidP="00F00DE7"/>
    <w:p w:rsidR="00F00DE7" w:rsidRPr="00FA399E" w:rsidRDefault="001E2C68" w:rsidP="00F00DE7">
      <w:pPr>
        <w:rPr>
          <w:b/>
        </w:rPr>
      </w:pPr>
      <w:r>
        <w:rPr>
          <w:b/>
        </w:rPr>
        <w:t>USE</w:t>
      </w:r>
    </w:p>
    <w:p w:rsidR="00F00DE7" w:rsidRPr="00D97DB9" w:rsidRDefault="001E2C68" w:rsidP="00F00DE7">
      <w:r>
        <w:t>This report can be used to determine</w:t>
      </w:r>
      <w:r w:rsidR="00F00DE7" w:rsidRPr="00B14C09">
        <w:rPr>
          <w:bCs/>
        </w:rPr>
        <w:t xml:space="preserve"> what roles are assigned to a user.</w:t>
      </w:r>
    </w:p>
    <w:p w:rsidR="00F00DE7" w:rsidRPr="00FA399E" w:rsidRDefault="00F00DE7" w:rsidP="00F00DE7">
      <w:pPr>
        <w:rPr>
          <w:b/>
        </w:rPr>
      </w:pPr>
      <w:r w:rsidRPr="00FA399E">
        <w:rPr>
          <w:b/>
        </w:rPr>
        <w:t>INFORMATION</w:t>
      </w:r>
    </w:p>
    <w:p w:rsidR="00F00DE7" w:rsidRDefault="00F00DE7" w:rsidP="00F00DE7">
      <w:r w:rsidRPr="00B14C09">
        <w:t>List of all roles assigned to a user or users in a user group.</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80"/>
        </w:numPr>
      </w:pPr>
      <w:r w:rsidRPr="00675A8E">
        <w:t>Process 1: New or Amended Roles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80"/>
        </w:numPr>
      </w:pPr>
      <w:r>
        <w:t xml:space="preserve">Step 4A: Analyze for a single user group. </w:t>
      </w:r>
    </w:p>
    <w:p w:rsidR="00F00DE7" w:rsidRDefault="00F00DE7" w:rsidP="00F00DE7">
      <w:pPr>
        <w:pStyle w:val="ListParagraph"/>
        <w:numPr>
          <w:ilvl w:val="0"/>
          <w:numId w:val="80"/>
        </w:numPr>
      </w:pPr>
      <w:r>
        <w:t xml:space="preserve">Step 4B: Analyze by for a single user by user ID. </w:t>
      </w:r>
    </w:p>
    <w:p w:rsidR="00F00DE7" w:rsidRDefault="00F00DE7" w:rsidP="00F00DE7">
      <w:pPr>
        <w:pStyle w:val="ListParagraph"/>
        <w:numPr>
          <w:ilvl w:val="0"/>
          <w:numId w:val="80"/>
        </w:numPr>
      </w:pPr>
      <w:r>
        <w:t>Step 4C: Analyze by for multiple users by user ID.</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857" w:type="dxa"/>
        <w:jc w:val="center"/>
        <w:tblLook w:val="04A0" w:firstRow="1" w:lastRow="0" w:firstColumn="1" w:lastColumn="0" w:noHBand="0" w:noVBand="1"/>
      </w:tblPr>
      <w:tblGrid>
        <w:gridCol w:w="744"/>
        <w:gridCol w:w="2773"/>
        <w:gridCol w:w="11340"/>
      </w:tblGrid>
      <w:tr w:rsidR="00F00DE7" w:rsidTr="004212A2">
        <w:trPr>
          <w:cantSplit/>
          <w:tblHeader/>
          <w:jc w:val="center"/>
        </w:trPr>
        <w:tc>
          <w:tcPr>
            <w:tcW w:w="744"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744"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1EFCA79" wp14:editId="47377FF7">
                  <wp:extent cx="1512277" cy="76483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‘Role Relationship with User / User Group’ report located in the ‘Role Management Reports’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734F1CF" wp14:editId="052D6C31">
                  <wp:extent cx="2428875" cy="1711253"/>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4.24 PM.png"/>
                          <pic:cNvPicPr/>
                        </pic:nvPicPr>
                        <pic:blipFill rotWithShape="1">
                          <a:blip r:embed="rId10" cstate="print">
                            <a:extLst>
                              <a:ext uri="{28A0092B-C50C-407E-A947-70E740481C1C}">
                                <a14:useLocalDpi xmlns:a14="http://schemas.microsoft.com/office/drawing/2010/main" val="0"/>
                              </a:ext>
                            </a:extLst>
                          </a:blip>
                          <a:srcRect l="48798" t="22692" r="22997" b="45513"/>
                          <a:stretch/>
                        </pic:blipFill>
                        <pic:spPr bwMode="auto">
                          <a:xfrm>
                            <a:off x="0" y="0"/>
                            <a:ext cx="2431780" cy="171330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Select the system for which information is required. In this case, the selection is PS1.</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3A9C4D0C" wp14:editId="19449682">
                  <wp:extent cx="4476750" cy="2568851"/>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4.57 PM.png"/>
                          <pic:cNvPicPr/>
                        </pic:nvPicPr>
                        <pic:blipFill rotWithShape="1">
                          <a:blip r:embed="rId11" cstate="print">
                            <a:extLst>
                              <a:ext uri="{28A0092B-C50C-407E-A947-70E740481C1C}">
                                <a14:useLocalDpi xmlns:a14="http://schemas.microsoft.com/office/drawing/2010/main" val="0"/>
                              </a:ext>
                            </a:extLst>
                          </a:blip>
                          <a:srcRect r="47356" b="51667"/>
                          <a:stretch/>
                        </pic:blipFill>
                        <pic:spPr bwMode="auto">
                          <a:xfrm>
                            <a:off x="0" y="0"/>
                            <a:ext cx="4476752" cy="256885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4A-1</w:t>
            </w:r>
          </w:p>
        </w:tc>
        <w:tc>
          <w:tcPr>
            <w:tcW w:w="2773" w:type="dxa"/>
          </w:tcPr>
          <w:p w:rsidR="00F00DE7" w:rsidRDefault="00F00DE7" w:rsidP="004212A2">
            <w:pPr>
              <w:rPr>
                <w:noProof/>
              </w:rPr>
            </w:pPr>
            <w:r>
              <w:rPr>
                <w:noProof/>
              </w:rPr>
              <w:t xml:space="preserve">Analyze for a single user group. Click on the dial button next to ‘User Group’. </w:t>
            </w:r>
          </w:p>
          <w:p w:rsidR="00F00DE7" w:rsidRDefault="00F00DE7" w:rsidP="004212A2">
            <w:pPr>
              <w:rPr>
                <w:noProof/>
              </w:rPr>
            </w:pPr>
          </w:p>
          <w:p w:rsidR="00F00DE7" w:rsidRDefault="00F00DE7" w:rsidP="004212A2">
            <w:pPr>
              <w:rPr>
                <w:noProof/>
              </w:rPr>
            </w:pPr>
            <w:r>
              <w:rPr>
                <w:noProof/>
              </w:rPr>
              <w:t>NOTE: The report can also be executed for multiple user groups by following steps similar to those outlined for multiple user IDs in steps 4C.</w:t>
            </w:r>
          </w:p>
        </w:tc>
        <w:tc>
          <w:tcPr>
            <w:tcW w:w="11340" w:type="dxa"/>
          </w:tcPr>
          <w:p w:rsidR="00F00DE7" w:rsidRDefault="00F00DE7" w:rsidP="004212A2"/>
          <w:p w:rsidR="00F00DE7" w:rsidRDefault="00F00DE7" w:rsidP="004212A2">
            <w:r>
              <w:rPr>
                <w:noProof/>
              </w:rPr>
              <w:drawing>
                <wp:inline distT="0" distB="0" distL="0" distR="0" wp14:anchorId="774EC833" wp14:editId="2463379A">
                  <wp:extent cx="4486275" cy="2717857"/>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7.42 PM.png"/>
                          <pic:cNvPicPr/>
                        </pic:nvPicPr>
                        <pic:blipFill rotWithShape="1">
                          <a:blip r:embed="rId12" cstate="print">
                            <a:extLst>
                              <a:ext uri="{28A0092B-C50C-407E-A947-70E740481C1C}">
                                <a14:useLocalDpi xmlns:a14="http://schemas.microsoft.com/office/drawing/2010/main" val="0"/>
                              </a:ext>
                            </a:extLst>
                          </a:blip>
                          <a:srcRect r="50401" b="51923"/>
                          <a:stretch/>
                        </pic:blipFill>
                        <pic:spPr bwMode="auto">
                          <a:xfrm>
                            <a:off x="0" y="0"/>
                            <a:ext cx="4486278" cy="271785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4A-2</w:t>
            </w:r>
          </w:p>
        </w:tc>
        <w:tc>
          <w:tcPr>
            <w:tcW w:w="2773" w:type="dxa"/>
          </w:tcPr>
          <w:p w:rsidR="00F00DE7" w:rsidRDefault="00F00DE7" w:rsidP="004212A2">
            <w:pPr>
              <w:rPr>
                <w:noProof/>
              </w:rPr>
            </w:pPr>
            <w:r>
              <w:rPr>
                <w:noProof/>
              </w:rPr>
              <w:t xml:space="preserve">Add the user group name. In this case, ‘VPF-TAX’, the user group containing all users in VPF who are part of the Tax area, was typed in. The search option can also be used to search for user groups.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0D58D827" wp14:editId="24691567">
                  <wp:extent cx="4486275" cy="27702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8.05 PM.png"/>
                          <pic:cNvPicPr/>
                        </pic:nvPicPr>
                        <pic:blipFill rotWithShape="1">
                          <a:blip r:embed="rId13" cstate="print">
                            <a:extLst>
                              <a:ext uri="{28A0092B-C50C-407E-A947-70E740481C1C}">
                                <a14:useLocalDpi xmlns:a14="http://schemas.microsoft.com/office/drawing/2010/main" val="0"/>
                              </a:ext>
                            </a:extLst>
                          </a:blip>
                          <a:srcRect r="50561" b="51154"/>
                          <a:stretch/>
                        </pic:blipFill>
                        <pic:spPr bwMode="auto">
                          <a:xfrm>
                            <a:off x="0" y="0"/>
                            <a:ext cx="4486277" cy="277029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4A-3</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6E66E3F6" wp14:editId="7C444282">
                  <wp:extent cx="4514850" cy="2780620"/>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8.09 PM.png"/>
                          <pic:cNvPicPr/>
                        </pic:nvPicPr>
                        <pic:blipFill rotWithShape="1">
                          <a:blip r:embed="rId14" cstate="print">
                            <a:extLst>
                              <a:ext uri="{28A0092B-C50C-407E-A947-70E740481C1C}">
                                <a14:useLocalDpi xmlns:a14="http://schemas.microsoft.com/office/drawing/2010/main" val="0"/>
                              </a:ext>
                            </a:extLst>
                          </a:blip>
                          <a:srcRect r="50561" b="51282"/>
                          <a:stretch/>
                        </pic:blipFill>
                        <pic:spPr bwMode="auto">
                          <a:xfrm>
                            <a:off x="0" y="0"/>
                            <a:ext cx="4514852" cy="278062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4A-4</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User Group Name</w:t>
            </w:r>
            <w:r w:rsidR="00F00DDB">
              <w:rPr>
                <w:noProof/>
              </w:rPr>
              <w:t>: User group</w:t>
            </w:r>
            <w:r>
              <w:rPr>
                <w:noProof/>
              </w:rPr>
              <w:t xml:space="preserve"> code</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61B87607" wp14:editId="7C94CDAB">
                  <wp:extent cx="4162425" cy="277142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9.18 PM.png"/>
                          <pic:cNvPicPr/>
                        </pic:nvPicPr>
                        <pic:blipFill rotWithShape="1">
                          <a:blip r:embed="rId15" cstate="print">
                            <a:extLst>
                              <a:ext uri="{28A0092B-C50C-407E-A947-70E740481C1C}">
                                <a14:useLocalDpi xmlns:a14="http://schemas.microsoft.com/office/drawing/2010/main" val="0"/>
                              </a:ext>
                            </a:extLst>
                          </a:blip>
                          <a:srcRect r="36939" b="32820"/>
                          <a:stretch/>
                        </pic:blipFill>
                        <pic:spPr bwMode="auto">
                          <a:xfrm>
                            <a:off x="0" y="0"/>
                            <a:ext cx="4162426" cy="277142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4A-5</w:t>
            </w:r>
          </w:p>
        </w:tc>
        <w:tc>
          <w:tcPr>
            <w:tcW w:w="2773" w:type="dxa"/>
          </w:tcPr>
          <w:p w:rsidR="00F00DE7" w:rsidRDefault="00F00DE7" w:rsidP="004212A2">
            <w:pPr>
              <w:rPr>
                <w:noProof/>
              </w:rPr>
            </w:pPr>
            <w:r>
              <w:t>Sorting on role by clicking on the ‘Role Name’ column header will show the users grouped by role.</w:t>
            </w:r>
          </w:p>
        </w:tc>
        <w:tc>
          <w:tcPr>
            <w:tcW w:w="11340" w:type="dxa"/>
          </w:tcPr>
          <w:p w:rsidR="00F00DE7" w:rsidRDefault="00F00DE7" w:rsidP="004212A2"/>
          <w:p w:rsidR="00F00DE7" w:rsidRDefault="00F00DE7" w:rsidP="004212A2">
            <w:r>
              <w:rPr>
                <w:noProof/>
              </w:rPr>
              <w:drawing>
                <wp:inline distT="0" distB="0" distL="0" distR="0" wp14:anchorId="73A3253C" wp14:editId="54D86269">
                  <wp:extent cx="4150426" cy="2752887"/>
                  <wp:effectExtent l="0" t="0" r="254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9.23 PM.png"/>
                          <pic:cNvPicPr/>
                        </pic:nvPicPr>
                        <pic:blipFill rotWithShape="1">
                          <a:blip r:embed="rId16" cstate="print">
                            <a:extLst>
                              <a:ext uri="{28A0092B-C50C-407E-A947-70E740481C1C}">
                                <a14:useLocalDpi xmlns:a14="http://schemas.microsoft.com/office/drawing/2010/main" val="0"/>
                              </a:ext>
                            </a:extLst>
                          </a:blip>
                          <a:srcRect r="36939" b="33077"/>
                          <a:stretch/>
                        </pic:blipFill>
                        <pic:spPr bwMode="auto">
                          <a:xfrm>
                            <a:off x="0" y="0"/>
                            <a:ext cx="4151045" cy="275329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r>
              <w:rPr>
                <w:noProof/>
              </w:rPr>
              <w:drawing>
                <wp:inline distT="0" distB="0" distL="0" distR="0" wp14:anchorId="0C443A7A" wp14:editId="3084161D">
                  <wp:extent cx="4153526" cy="2671948"/>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9.27 PM.png"/>
                          <pic:cNvPicPr/>
                        </pic:nvPicPr>
                        <pic:blipFill rotWithShape="1">
                          <a:blip r:embed="rId17" cstate="print">
                            <a:extLst>
                              <a:ext uri="{28A0092B-C50C-407E-A947-70E740481C1C}">
                                <a14:useLocalDpi xmlns:a14="http://schemas.microsoft.com/office/drawing/2010/main" val="0"/>
                              </a:ext>
                            </a:extLst>
                          </a:blip>
                          <a:srcRect r="34856" b="32949"/>
                          <a:stretch/>
                        </pic:blipFill>
                        <pic:spPr bwMode="auto">
                          <a:xfrm>
                            <a:off x="0" y="0"/>
                            <a:ext cx="4155408" cy="2673158"/>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B93A52" w:rsidRDefault="00F00DE7" w:rsidP="004212A2">
            <w:pPr>
              <w:rPr>
                <w:sz w:val="16"/>
              </w:rPr>
            </w:pPr>
          </w:p>
        </w:tc>
      </w:tr>
      <w:tr w:rsidR="00F00DE7" w:rsidTr="004212A2">
        <w:trPr>
          <w:cantSplit/>
          <w:tblHeader/>
          <w:jc w:val="center"/>
        </w:trPr>
        <w:tc>
          <w:tcPr>
            <w:tcW w:w="744" w:type="dxa"/>
          </w:tcPr>
          <w:p w:rsidR="00F00DE7" w:rsidRDefault="00F00DE7" w:rsidP="004212A2">
            <w:pPr>
              <w:rPr>
                <w:noProof/>
              </w:rPr>
            </w:pPr>
            <w:r>
              <w:rPr>
                <w:noProof/>
              </w:rPr>
              <w:lastRenderedPageBreak/>
              <w:t>4B-1</w:t>
            </w:r>
          </w:p>
        </w:tc>
        <w:tc>
          <w:tcPr>
            <w:tcW w:w="2773" w:type="dxa"/>
          </w:tcPr>
          <w:p w:rsidR="00F00DE7" w:rsidRDefault="00F00DE7" w:rsidP="004212A2">
            <w:pPr>
              <w:rPr>
                <w:noProof/>
              </w:rPr>
            </w:pPr>
            <w:r>
              <w:rPr>
                <w:noProof/>
              </w:rPr>
              <w:t xml:space="preserve">Analyze by for a single user by user ID. Click on the dial button next to ‘User ID’. </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56512E6D" wp14:editId="036EE7EA">
                  <wp:extent cx="4191000" cy="257282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5.04 PM.png"/>
                          <pic:cNvPicPr/>
                        </pic:nvPicPr>
                        <pic:blipFill rotWithShape="1">
                          <a:blip r:embed="rId18" cstate="print">
                            <a:extLst>
                              <a:ext uri="{28A0092B-C50C-407E-A947-70E740481C1C}">
                                <a14:useLocalDpi xmlns:a14="http://schemas.microsoft.com/office/drawing/2010/main" val="0"/>
                              </a:ext>
                            </a:extLst>
                          </a:blip>
                          <a:srcRect r="50401" b="51282"/>
                          <a:stretch/>
                        </pic:blipFill>
                        <pic:spPr bwMode="auto">
                          <a:xfrm>
                            <a:off x="0" y="0"/>
                            <a:ext cx="4191001" cy="257282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4B-2</w:t>
            </w:r>
          </w:p>
        </w:tc>
        <w:tc>
          <w:tcPr>
            <w:tcW w:w="2773" w:type="dxa"/>
          </w:tcPr>
          <w:p w:rsidR="00F00DE7" w:rsidRDefault="00F00DE7" w:rsidP="004212A2">
            <w:pPr>
              <w:rPr>
                <w:noProof/>
              </w:rPr>
            </w:pPr>
            <w:r>
              <w:rPr>
                <w:noProof/>
              </w:rPr>
              <w:t xml:space="preserve">Add the user ID. In this case, ‘FF_AR_01’, an AR Cashiers FireFighter ID,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50C3A717" wp14:editId="7CEE0833">
                  <wp:extent cx="4219575" cy="261244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5.21 PM.png"/>
                          <pic:cNvPicPr/>
                        </pic:nvPicPr>
                        <pic:blipFill rotWithShape="1">
                          <a:blip r:embed="rId19" cstate="print">
                            <a:extLst>
                              <a:ext uri="{28A0092B-C50C-407E-A947-70E740481C1C}">
                                <a14:useLocalDpi xmlns:a14="http://schemas.microsoft.com/office/drawing/2010/main" val="0"/>
                              </a:ext>
                            </a:extLst>
                          </a:blip>
                          <a:srcRect r="50561" b="51026"/>
                          <a:stretch/>
                        </pic:blipFill>
                        <pic:spPr bwMode="auto">
                          <a:xfrm>
                            <a:off x="0" y="0"/>
                            <a:ext cx="4219576" cy="261244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4B-3</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52BD8D7A" wp14:editId="4CE97263">
                  <wp:extent cx="4267200" cy="2660967"/>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5.25 PM.png"/>
                          <pic:cNvPicPr/>
                        </pic:nvPicPr>
                        <pic:blipFill rotWithShape="1">
                          <a:blip r:embed="rId20" cstate="print">
                            <a:extLst>
                              <a:ext uri="{28A0092B-C50C-407E-A947-70E740481C1C}">
                                <a14:useLocalDpi xmlns:a14="http://schemas.microsoft.com/office/drawing/2010/main" val="0"/>
                              </a:ext>
                            </a:extLst>
                          </a:blip>
                          <a:srcRect r="50401" b="50513"/>
                          <a:stretch/>
                        </pic:blipFill>
                        <pic:spPr bwMode="auto">
                          <a:xfrm>
                            <a:off x="0" y="0"/>
                            <a:ext cx="4267201" cy="266096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4B-4</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User Group Name</w:t>
            </w:r>
            <w:r w:rsidR="00F00DDB">
              <w:rPr>
                <w:noProof/>
              </w:rPr>
              <w:t>: User group</w:t>
            </w:r>
            <w:r>
              <w:rPr>
                <w:noProof/>
              </w:rPr>
              <w:t xml:space="preserve"> code (not relevant for this scenario)</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tc>
        <w:tc>
          <w:tcPr>
            <w:tcW w:w="11340" w:type="dxa"/>
          </w:tcPr>
          <w:p w:rsidR="00F00DE7" w:rsidRDefault="00F00DE7" w:rsidP="004212A2"/>
          <w:p w:rsidR="00F00DE7" w:rsidRDefault="00F00DE7" w:rsidP="004212A2">
            <w:r>
              <w:rPr>
                <w:noProof/>
              </w:rPr>
              <w:drawing>
                <wp:inline distT="0" distB="0" distL="0" distR="0" wp14:anchorId="32D61D7A" wp14:editId="5B359F2B">
                  <wp:extent cx="4800600" cy="289700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5.43 PM.png"/>
                          <pic:cNvPicPr/>
                        </pic:nvPicPr>
                        <pic:blipFill rotWithShape="1">
                          <a:blip r:embed="rId21" cstate="print">
                            <a:extLst>
                              <a:ext uri="{28A0092B-C50C-407E-A947-70E740481C1C}">
                                <a14:useLocalDpi xmlns:a14="http://schemas.microsoft.com/office/drawing/2010/main" val="0"/>
                              </a:ext>
                            </a:extLst>
                          </a:blip>
                          <a:srcRect r="30689" b="33077"/>
                          <a:stretch/>
                        </pic:blipFill>
                        <pic:spPr bwMode="auto">
                          <a:xfrm>
                            <a:off x="0" y="0"/>
                            <a:ext cx="4800601" cy="289701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4C-1</w:t>
            </w:r>
          </w:p>
        </w:tc>
        <w:tc>
          <w:tcPr>
            <w:tcW w:w="2773" w:type="dxa"/>
          </w:tcPr>
          <w:p w:rsidR="00F00DE7" w:rsidRDefault="00F00DE7" w:rsidP="004212A2">
            <w:pPr>
              <w:rPr>
                <w:noProof/>
              </w:rPr>
            </w:pPr>
            <w:r>
              <w:rPr>
                <w:noProof/>
              </w:rPr>
              <w:t xml:space="preserve">Analyze by for multiple users by user ID. Click on the dial button next to ‘User ID’. </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33282A42" wp14:editId="26EA0690">
                  <wp:extent cx="4191000" cy="257282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5.04 PM.png"/>
                          <pic:cNvPicPr/>
                        </pic:nvPicPr>
                        <pic:blipFill rotWithShape="1">
                          <a:blip r:embed="rId18" cstate="print">
                            <a:extLst>
                              <a:ext uri="{28A0092B-C50C-407E-A947-70E740481C1C}">
                                <a14:useLocalDpi xmlns:a14="http://schemas.microsoft.com/office/drawing/2010/main" val="0"/>
                              </a:ext>
                            </a:extLst>
                          </a:blip>
                          <a:srcRect r="50401" b="51282"/>
                          <a:stretch/>
                        </pic:blipFill>
                        <pic:spPr bwMode="auto">
                          <a:xfrm>
                            <a:off x="0" y="0"/>
                            <a:ext cx="4191001" cy="257282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4C-2</w:t>
            </w:r>
          </w:p>
        </w:tc>
        <w:tc>
          <w:tcPr>
            <w:tcW w:w="2773" w:type="dxa"/>
          </w:tcPr>
          <w:p w:rsidR="00F00DE7" w:rsidRDefault="00F00DE7" w:rsidP="004212A2">
            <w:pPr>
              <w:rPr>
                <w:noProof/>
              </w:rPr>
            </w:pPr>
            <w:r>
              <w:rPr>
                <w:noProof/>
              </w:rPr>
              <w:t>Click on the ‘+‘ at the end of the ‘User ID’ row to add an additional user ID search criterion row for each ID. In this case, one additional row is added; thus, we can analyze for a total of two user IDs.</w:t>
            </w:r>
          </w:p>
        </w:tc>
        <w:tc>
          <w:tcPr>
            <w:tcW w:w="11340" w:type="dxa"/>
          </w:tcPr>
          <w:p w:rsidR="00F00DE7" w:rsidRDefault="00F00DE7" w:rsidP="004212A2"/>
          <w:p w:rsidR="00F00DE7" w:rsidRDefault="00F00DE7" w:rsidP="004212A2">
            <w:r>
              <w:rPr>
                <w:noProof/>
              </w:rPr>
              <w:drawing>
                <wp:inline distT="0" distB="0" distL="0" distR="0" wp14:anchorId="7B0A7AF4" wp14:editId="5C1BEF21">
                  <wp:extent cx="4495800" cy="240734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6.09 PM.png"/>
                          <pic:cNvPicPr/>
                        </pic:nvPicPr>
                        <pic:blipFill rotWithShape="1">
                          <a:blip r:embed="rId22" cstate="print">
                            <a:extLst>
                              <a:ext uri="{28A0092B-C50C-407E-A947-70E740481C1C}">
                                <a14:useLocalDpi xmlns:a14="http://schemas.microsoft.com/office/drawing/2010/main" val="0"/>
                              </a:ext>
                            </a:extLst>
                          </a:blip>
                          <a:srcRect r="42388" b="50641"/>
                          <a:stretch/>
                        </pic:blipFill>
                        <pic:spPr bwMode="auto">
                          <a:xfrm>
                            <a:off x="0" y="0"/>
                            <a:ext cx="4495802" cy="24073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4C-3</w:t>
            </w:r>
          </w:p>
        </w:tc>
        <w:tc>
          <w:tcPr>
            <w:tcW w:w="2773" w:type="dxa"/>
          </w:tcPr>
          <w:p w:rsidR="00F00DE7" w:rsidRDefault="00F00DE7" w:rsidP="004212A2">
            <w:pPr>
              <w:rPr>
                <w:noProof/>
              </w:rPr>
            </w:pPr>
            <w:r>
              <w:rPr>
                <w:noProof/>
              </w:rPr>
              <w:t xml:space="preserve">Add the user IDs. In this case, ‘FF_AR_01’ and ‘FF_BFT_01’, two FireFighter IDs, were typed in. The search option can also be used to search for IDs.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36B1B502" wp14:editId="5A79D668">
                  <wp:extent cx="4467225" cy="290838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6.38 PM.png"/>
                          <pic:cNvPicPr/>
                        </pic:nvPicPr>
                        <pic:blipFill rotWithShape="1">
                          <a:blip r:embed="rId23" cstate="print">
                            <a:extLst>
                              <a:ext uri="{28A0092B-C50C-407E-A947-70E740481C1C}">
                                <a14:useLocalDpi xmlns:a14="http://schemas.microsoft.com/office/drawing/2010/main" val="0"/>
                              </a:ext>
                            </a:extLst>
                          </a:blip>
                          <a:srcRect r="50401" b="48333"/>
                          <a:stretch/>
                        </pic:blipFill>
                        <pic:spPr bwMode="auto">
                          <a:xfrm>
                            <a:off x="0" y="0"/>
                            <a:ext cx="4467227" cy="290839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4C-4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0F2334F7" wp14:editId="54B3B1C2">
                  <wp:extent cx="4162425" cy="263686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6.43 PM.png"/>
                          <pic:cNvPicPr/>
                        </pic:nvPicPr>
                        <pic:blipFill rotWithShape="1">
                          <a:blip r:embed="rId24" cstate="print">
                            <a:extLst>
                              <a:ext uri="{28A0092B-C50C-407E-A947-70E740481C1C}">
                                <a14:useLocalDpi xmlns:a14="http://schemas.microsoft.com/office/drawing/2010/main" val="0"/>
                              </a:ext>
                            </a:extLst>
                          </a:blip>
                          <a:srcRect r="49279" b="48590"/>
                          <a:stretch/>
                        </pic:blipFill>
                        <pic:spPr bwMode="auto">
                          <a:xfrm>
                            <a:off x="0" y="0"/>
                            <a:ext cx="4162427" cy="263686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4C-5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User Group Name</w:t>
            </w:r>
            <w:r w:rsidR="00F00DDB">
              <w:rPr>
                <w:noProof/>
              </w:rPr>
              <w:t>: User group</w:t>
            </w:r>
            <w:r>
              <w:rPr>
                <w:noProof/>
              </w:rPr>
              <w:t xml:space="preserve"> code (not relevant for this scenario)</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tc>
        <w:tc>
          <w:tcPr>
            <w:tcW w:w="11340" w:type="dxa"/>
          </w:tcPr>
          <w:p w:rsidR="00F00DE7" w:rsidRDefault="00F00DE7" w:rsidP="004212A2"/>
          <w:p w:rsidR="00F00DE7" w:rsidRDefault="00F00DE7" w:rsidP="004212A2">
            <w:r>
              <w:rPr>
                <w:noProof/>
              </w:rPr>
              <w:drawing>
                <wp:inline distT="0" distB="0" distL="0" distR="0" wp14:anchorId="0CB74B01" wp14:editId="6EC50B93">
                  <wp:extent cx="4991100" cy="303051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6.48 PM.png"/>
                          <pic:cNvPicPr/>
                        </pic:nvPicPr>
                        <pic:blipFill rotWithShape="1">
                          <a:blip r:embed="rId25" cstate="print">
                            <a:extLst>
                              <a:ext uri="{28A0092B-C50C-407E-A947-70E740481C1C}">
                                <a14:useLocalDpi xmlns:a14="http://schemas.microsoft.com/office/drawing/2010/main" val="0"/>
                              </a:ext>
                            </a:extLst>
                          </a:blip>
                          <a:srcRect r="30849" b="32820"/>
                          <a:stretch/>
                        </pic:blipFill>
                        <pic:spPr bwMode="auto">
                          <a:xfrm>
                            <a:off x="0" y="0"/>
                            <a:ext cx="4991101" cy="303051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lastRenderedPageBreak/>
              <w:t>4C-6</w:t>
            </w:r>
          </w:p>
        </w:tc>
        <w:tc>
          <w:tcPr>
            <w:tcW w:w="2773" w:type="dxa"/>
          </w:tcPr>
          <w:p w:rsidR="00F00DE7" w:rsidRDefault="00F00DE7" w:rsidP="004212A2">
            <w:pPr>
              <w:rPr>
                <w:noProof/>
              </w:rPr>
            </w:pPr>
            <w:r>
              <w:t>Sorting on role by clicking on the ‘Role Name’ column header will show the users grouped by role.</w:t>
            </w:r>
          </w:p>
        </w:tc>
        <w:tc>
          <w:tcPr>
            <w:tcW w:w="11340" w:type="dxa"/>
          </w:tcPr>
          <w:p w:rsidR="00F00DE7" w:rsidRDefault="00F00DE7" w:rsidP="004212A2"/>
          <w:p w:rsidR="00F00DE7" w:rsidRDefault="00F00DE7" w:rsidP="004212A2">
            <w:r>
              <w:rPr>
                <w:noProof/>
              </w:rPr>
              <w:drawing>
                <wp:inline distT="0" distB="0" distL="0" distR="0" wp14:anchorId="1859F8AC" wp14:editId="4EA5921C">
                  <wp:extent cx="5029172" cy="2995612"/>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46.57 PM.png"/>
                          <pic:cNvPicPr/>
                        </pic:nvPicPr>
                        <pic:blipFill rotWithShape="1">
                          <a:blip r:embed="rId26" cstate="print">
                            <a:extLst>
                              <a:ext uri="{28A0092B-C50C-407E-A947-70E740481C1C}">
                                <a14:useLocalDpi xmlns:a14="http://schemas.microsoft.com/office/drawing/2010/main" val="0"/>
                              </a:ext>
                            </a:extLst>
                          </a:blip>
                          <a:srcRect r="30048" b="33333"/>
                          <a:stretch/>
                        </pic:blipFill>
                        <pic:spPr bwMode="auto">
                          <a:xfrm>
                            <a:off x="0" y="0"/>
                            <a:ext cx="5030563" cy="29964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bl>
    <w:p w:rsidR="00F00DE7" w:rsidRDefault="00F00DE7" w:rsidP="00F00DE7"/>
    <w:p w:rsidR="00F00DE7" w:rsidRDefault="00F00DE7" w:rsidP="00F00DE7"/>
    <w:p w:rsidR="009343AE" w:rsidRDefault="00574FBE" w:rsidP="00574FBE">
      <w:pPr>
        <w:pStyle w:val="SSHeader3"/>
      </w:pPr>
      <w:r>
        <w:t xml:space="preserve"> </w:t>
      </w:r>
    </w:p>
    <w:sectPr w:rsidR="009343AE" w:rsidSect="00C728D7">
      <w:headerReference w:type="default" r:id="rId27"/>
      <w:footerReference w:type="default" r:id="rId28"/>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CF14C7">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16F79F4A" wp14:editId="34A69A2C">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Reporting Job Aid 0</w:t>
    </w:r>
    <w:r w:rsidR="00CF14C7">
      <w:rPr>
        <w:noProof/>
        <w:sz w:val="28"/>
        <w:szCs w:val="28"/>
      </w:rPr>
      <w:t>7</w:t>
    </w:r>
    <w:r w:rsidR="009B25D0">
      <w:rPr>
        <w:noProof/>
        <w:sz w:val="28"/>
        <w:szCs w:val="28"/>
      </w:rPr>
      <w:t xml:space="preserve">: </w:t>
    </w:r>
    <w:r w:rsidR="00CF14C7">
      <w:rPr>
        <w:noProof/>
        <w:sz w:val="28"/>
        <w:szCs w:val="28"/>
      </w:rPr>
      <w:t>Role Relationship with User – User Group</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1EED"/>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4FBE"/>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14C7"/>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E2B36-9595-4074-A9CD-2B3C6048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2013-06-11T20:37:00Z</dcterms:created>
  <dcterms:modified xsi:type="dcterms:W3CDTF">2013-06-11T21:14:00Z</dcterms:modified>
</cp:coreProperties>
</file>