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62E9F" w14:textId="6CA6F13F" w:rsidR="00C500DE" w:rsidRDefault="00060056">
      <w:pPr>
        <w:rPr>
          <w:lang w:val="en-US"/>
        </w:rPr>
      </w:pPr>
      <w:r>
        <w:rPr>
          <w:lang w:val="en-US"/>
        </w:rPr>
        <w:t>“</w:t>
      </w:r>
      <w:r w:rsidRPr="00E12323">
        <w:rPr>
          <w:b/>
          <w:lang w:val="en-US"/>
        </w:rPr>
        <w:t>The Leavenworth Johnsons</w:t>
      </w:r>
      <w:r>
        <w:rPr>
          <w:lang w:val="en-US"/>
        </w:rPr>
        <w:t xml:space="preserve">” descend from a “Madagascar woman” </w:t>
      </w:r>
      <w:r w:rsidR="00D776F0">
        <w:rPr>
          <w:lang w:val="en-US"/>
        </w:rPr>
        <w:t xml:space="preserve">who had been </w:t>
      </w:r>
      <w:r w:rsidR="00FD4AB5">
        <w:rPr>
          <w:lang w:val="en-US"/>
        </w:rPr>
        <w:t xml:space="preserve">enslaved in </w:t>
      </w:r>
      <w:r>
        <w:rPr>
          <w:lang w:val="en-US"/>
        </w:rPr>
        <w:t>Vicksburg Mississ</w:t>
      </w:r>
      <w:r w:rsidR="007D23FD">
        <w:rPr>
          <w:lang w:val="en-US"/>
        </w:rPr>
        <w:t>ippi</w:t>
      </w:r>
      <w:r w:rsidR="00433ACF">
        <w:rPr>
          <w:lang w:val="en-US"/>
        </w:rPr>
        <w:t xml:space="preserve"> </w:t>
      </w:r>
      <w:r w:rsidR="00DE42C7">
        <w:rPr>
          <w:lang w:val="en-US"/>
        </w:rPr>
        <w:t xml:space="preserve">as early as the </w:t>
      </w:r>
      <w:r w:rsidR="00E12323">
        <w:rPr>
          <w:lang w:val="en-US"/>
        </w:rPr>
        <w:t>1850s</w:t>
      </w:r>
      <w:r w:rsidR="00DE42C7">
        <w:rPr>
          <w:lang w:val="en-US"/>
        </w:rPr>
        <w:t xml:space="preserve">, </w:t>
      </w:r>
      <w:r w:rsidR="00D776F0">
        <w:rPr>
          <w:lang w:val="en-US"/>
        </w:rPr>
        <w:t>by an Irish immigrant butcher-</w:t>
      </w:r>
      <w:r w:rsidR="00433ACF">
        <w:rPr>
          <w:lang w:val="en-US"/>
        </w:rPr>
        <w:t>shop own</w:t>
      </w:r>
      <w:r w:rsidR="00421E70">
        <w:rPr>
          <w:lang w:val="en-US"/>
        </w:rPr>
        <w:t xml:space="preserve">er, Joseph Butler, </w:t>
      </w:r>
      <w:r w:rsidR="00025844">
        <w:rPr>
          <w:lang w:val="en-US"/>
        </w:rPr>
        <w:t>who was married to</w:t>
      </w:r>
      <w:r w:rsidR="00786E2E">
        <w:rPr>
          <w:lang w:val="en-US"/>
        </w:rPr>
        <w:t xml:space="preserve"> </w:t>
      </w:r>
      <w:r w:rsidR="00025844">
        <w:rPr>
          <w:lang w:val="en-US"/>
        </w:rPr>
        <w:t xml:space="preserve"> </w:t>
      </w:r>
      <w:r w:rsidR="00433ACF">
        <w:rPr>
          <w:lang w:val="en-US"/>
        </w:rPr>
        <w:t xml:space="preserve"> Catherine, and had sons named Joseph and Henry. The Madagasca</w:t>
      </w:r>
      <w:r w:rsidR="00F718B4">
        <w:rPr>
          <w:lang w:val="en-US"/>
        </w:rPr>
        <w:t>n is</w:t>
      </w:r>
      <w:r w:rsidR="003B54D5">
        <w:rPr>
          <w:lang w:val="en-US"/>
        </w:rPr>
        <w:t xml:space="preserve"> thought (@</w:t>
      </w:r>
      <w:r w:rsidR="00F718B4">
        <w:rPr>
          <w:lang w:val="en-US"/>
        </w:rPr>
        <w:t xml:space="preserve"> Aunt Ethel</w:t>
      </w:r>
      <w:r w:rsidR="003B54D5">
        <w:rPr>
          <w:lang w:val="en-US"/>
        </w:rPr>
        <w:t>,</w:t>
      </w:r>
      <w:r w:rsidR="00F718B4">
        <w:rPr>
          <w:lang w:val="en-US"/>
        </w:rPr>
        <w:t xml:space="preserve"> who told Willard Jr</w:t>
      </w:r>
      <w:r w:rsidR="00C500DE">
        <w:rPr>
          <w:lang w:val="en-US"/>
        </w:rPr>
        <w:t>.</w:t>
      </w:r>
      <w:r w:rsidR="00F718B4">
        <w:rPr>
          <w:lang w:val="en-US"/>
        </w:rPr>
        <w:t xml:space="preserve"> this</w:t>
      </w:r>
      <w:r w:rsidR="00D776F0">
        <w:rPr>
          <w:lang w:val="en-US"/>
        </w:rPr>
        <w:t xml:space="preserve"> history while on her own death-</w:t>
      </w:r>
      <w:r w:rsidR="00F718B4">
        <w:rPr>
          <w:lang w:val="en-US"/>
        </w:rPr>
        <w:t>bed) to have married someone named Ja</w:t>
      </w:r>
      <w:r w:rsidR="00D776F0">
        <w:rPr>
          <w:lang w:val="en-US"/>
        </w:rPr>
        <w:t xml:space="preserve">mes Grimes, whom Ethel had heard </w:t>
      </w:r>
      <w:r w:rsidR="00F718B4">
        <w:rPr>
          <w:lang w:val="en-US"/>
        </w:rPr>
        <w:t xml:space="preserve">perhaps was a Native American. </w:t>
      </w:r>
      <w:r w:rsidR="00C500DE">
        <w:rPr>
          <w:lang w:val="en-US"/>
        </w:rPr>
        <w:t xml:space="preserve">  </w:t>
      </w:r>
      <w:r w:rsidR="00F718B4">
        <w:rPr>
          <w:lang w:val="en-US"/>
        </w:rPr>
        <w:t xml:space="preserve">They </w:t>
      </w:r>
      <w:r w:rsidR="00421E70">
        <w:rPr>
          <w:lang w:val="en-US"/>
        </w:rPr>
        <w:t>had a</w:t>
      </w:r>
      <w:r w:rsidR="00D776F0">
        <w:rPr>
          <w:lang w:val="en-US"/>
        </w:rPr>
        <w:t xml:space="preserve"> </w:t>
      </w:r>
      <w:r w:rsidR="00C500DE">
        <w:rPr>
          <w:lang w:val="en-US"/>
        </w:rPr>
        <w:t xml:space="preserve">daughter </w:t>
      </w:r>
      <w:r w:rsidR="00BF79FC">
        <w:rPr>
          <w:lang w:val="en-US"/>
        </w:rPr>
        <w:t>“</w:t>
      </w:r>
      <w:r w:rsidR="00C500DE">
        <w:rPr>
          <w:lang w:val="en-US"/>
        </w:rPr>
        <w:t>Betty</w:t>
      </w:r>
      <w:r w:rsidR="00BF79FC">
        <w:rPr>
          <w:lang w:val="en-US"/>
        </w:rPr>
        <w:t>”</w:t>
      </w:r>
      <w:r w:rsidR="00C500DE">
        <w:rPr>
          <w:lang w:val="en-US"/>
        </w:rPr>
        <w:t xml:space="preserve"> (</w:t>
      </w:r>
      <w:r w:rsidR="00BF79FC">
        <w:rPr>
          <w:lang w:val="en-US"/>
        </w:rPr>
        <w:t xml:space="preserve">short </w:t>
      </w:r>
      <w:proofErr w:type="gramStart"/>
      <w:r w:rsidR="00BF79FC">
        <w:rPr>
          <w:lang w:val="en-US"/>
        </w:rPr>
        <w:t xml:space="preserve">for </w:t>
      </w:r>
      <w:r w:rsidR="00C500DE">
        <w:rPr>
          <w:lang w:val="en-US"/>
        </w:rPr>
        <w:t xml:space="preserve"> Elizabeth</w:t>
      </w:r>
      <w:proofErr w:type="gramEnd"/>
      <w:r w:rsidR="00C500DE">
        <w:rPr>
          <w:lang w:val="en-US"/>
        </w:rPr>
        <w:t>), sometimes called “</w:t>
      </w:r>
      <w:proofErr w:type="spellStart"/>
      <w:r w:rsidR="00D776F0">
        <w:rPr>
          <w:lang w:val="en-US"/>
        </w:rPr>
        <w:t>Banny</w:t>
      </w:r>
      <w:proofErr w:type="spellEnd"/>
      <w:r w:rsidR="00BF79FC">
        <w:rPr>
          <w:lang w:val="en-US"/>
        </w:rPr>
        <w:t>,</w:t>
      </w:r>
      <w:r w:rsidR="00C500DE">
        <w:rPr>
          <w:lang w:val="en-US"/>
        </w:rPr>
        <w:t>”</w:t>
      </w:r>
      <w:r w:rsidR="00D776F0">
        <w:rPr>
          <w:lang w:val="en-US"/>
        </w:rPr>
        <w:t xml:space="preserve"> that Ethel thought was because she was so short, like a “Bantam.” Many Madagascans were very short</w:t>
      </w:r>
      <w:r w:rsidR="00BF79FC">
        <w:rPr>
          <w:lang w:val="en-US"/>
        </w:rPr>
        <w:t xml:space="preserve"> in stature</w:t>
      </w:r>
      <w:r w:rsidR="00D776F0">
        <w:rPr>
          <w:lang w:val="en-US"/>
        </w:rPr>
        <w:t>.</w:t>
      </w:r>
    </w:p>
    <w:p w14:paraId="6D97F32C" w14:textId="1DF33943" w:rsidR="00060056" w:rsidRDefault="00C500DE">
      <w:pPr>
        <w:rPr>
          <w:lang w:val="en-US"/>
        </w:rPr>
      </w:pPr>
      <w:r>
        <w:rPr>
          <w:lang w:val="en-US"/>
        </w:rPr>
        <w:t xml:space="preserve">Betty had a </w:t>
      </w:r>
      <w:r w:rsidR="00421E70">
        <w:rPr>
          <w:lang w:val="en-US"/>
        </w:rPr>
        <w:t xml:space="preserve">son Joseph, and </w:t>
      </w:r>
      <w:r w:rsidR="00DE42C7">
        <w:rPr>
          <w:lang w:val="en-US"/>
        </w:rPr>
        <w:t>a daughter Carrie (short for</w:t>
      </w:r>
      <w:r w:rsidR="00060056">
        <w:rPr>
          <w:lang w:val="en-US"/>
        </w:rPr>
        <w:t xml:space="preserve"> Catherine)</w:t>
      </w:r>
      <w:r w:rsidR="00FD4AB5">
        <w:rPr>
          <w:lang w:val="en-US"/>
        </w:rPr>
        <w:t xml:space="preserve">, perhaps </w:t>
      </w:r>
      <w:r>
        <w:rPr>
          <w:lang w:val="en-US"/>
        </w:rPr>
        <w:t xml:space="preserve">sired </w:t>
      </w:r>
      <w:r w:rsidR="00FD4AB5">
        <w:rPr>
          <w:lang w:val="en-US"/>
        </w:rPr>
        <w:t>by a member of the slave-owning Butler family</w:t>
      </w:r>
      <w:r w:rsidR="00060056">
        <w:rPr>
          <w:lang w:val="en-US"/>
        </w:rPr>
        <w:t>.</w:t>
      </w:r>
      <w:r>
        <w:rPr>
          <w:lang w:val="en-US"/>
        </w:rPr>
        <w:t xml:space="preserve"> Ethel thought that relationship may have been amicable, because Betty never attempted to change the names of her two </w:t>
      </w:r>
      <w:proofErr w:type="gramStart"/>
      <w:r>
        <w:rPr>
          <w:lang w:val="en-US"/>
        </w:rPr>
        <w:t>children</w:t>
      </w:r>
      <w:r w:rsidR="00D776F0">
        <w:rPr>
          <w:lang w:val="en-US"/>
        </w:rPr>
        <w:t>,</w:t>
      </w:r>
      <w:r w:rsidR="00DE42C7">
        <w:rPr>
          <w:lang w:val="en-US"/>
        </w:rPr>
        <w:t xml:space="preserve"> </w:t>
      </w:r>
      <w:r w:rsidR="00D776F0">
        <w:rPr>
          <w:lang w:val="en-US"/>
        </w:rPr>
        <w:t>that</w:t>
      </w:r>
      <w:proofErr w:type="gramEnd"/>
      <w:r w:rsidR="00D776F0">
        <w:rPr>
          <w:lang w:val="en-US"/>
        </w:rPr>
        <w:t xml:space="preserve"> were </w:t>
      </w:r>
      <w:r w:rsidR="00DE42C7">
        <w:rPr>
          <w:lang w:val="en-US"/>
        </w:rPr>
        <w:t xml:space="preserve">obvious </w:t>
      </w:r>
      <w:r w:rsidR="00D776F0">
        <w:rPr>
          <w:lang w:val="en-US"/>
        </w:rPr>
        <w:t>Butler family names</w:t>
      </w:r>
      <w:r>
        <w:rPr>
          <w:lang w:val="en-US"/>
        </w:rPr>
        <w:t xml:space="preserve">. </w:t>
      </w:r>
      <w:r w:rsidR="00D776F0">
        <w:rPr>
          <w:lang w:val="en-US"/>
        </w:rPr>
        <w:t>Ethel had heard that t</w:t>
      </w:r>
      <w:r>
        <w:rPr>
          <w:lang w:val="en-US"/>
        </w:rPr>
        <w:t xml:space="preserve">he Butler family </w:t>
      </w:r>
      <w:r w:rsidR="00D776F0">
        <w:rPr>
          <w:lang w:val="en-US"/>
        </w:rPr>
        <w:t xml:space="preserve">had </w:t>
      </w:r>
      <w:r>
        <w:rPr>
          <w:lang w:val="en-US"/>
        </w:rPr>
        <w:t>wanted to send the</w:t>
      </w:r>
      <w:r w:rsidR="00DE42C7">
        <w:rPr>
          <w:lang w:val="en-US"/>
        </w:rPr>
        <w:t>se</w:t>
      </w:r>
      <w:r>
        <w:rPr>
          <w:lang w:val="en-US"/>
        </w:rPr>
        <w:t xml:space="preserve"> two mixed-race children </w:t>
      </w:r>
      <w:proofErr w:type="gramStart"/>
      <w:r>
        <w:rPr>
          <w:lang w:val="en-US"/>
        </w:rPr>
        <w:t>North</w:t>
      </w:r>
      <w:proofErr w:type="gramEnd"/>
      <w:r>
        <w:rPr>
          <w:lang w:val="en-US"/>
        </w:rPr>
        <w:t>, away from st</w:t>
      </w:r>
      <w:r w:rsidR="00D776F0">
        <w:rPr>
          <w:lang w:val="en-US"/>
        </w:rPr>
        <w:t>rictly segregated Mississippi, for schooling. Betty is thought to have</w:t>
      </w:r>
      <w:r>
        <w:rPr>
          <w:lang w:val="en-US"/>
        </w:rPr>
        <w:t xml:space="preserve"> feared </w:t>
      </w:r>
      <w:r w:rsidR="00D776F0">
        <w:rPr>
          <w:lang w:val="en-US"/>
        </w:rPr>
        <w:t xml:space="preserve">that her children were being </w:t>
      </w:r>
      <w:r w:rsidR="00BF79FC">
        <w:rPr>
          <w:lang w:val="en-US"/>
        </w:rPr>
        <w:t xml:space="preserve">permanently </w:t>
      </w:r>
      <w:r w:rsidR="00D776F0">
        <w:rPr>
          <w:lang w:val="en-US"/>
        </w:rPr>
        <w:t>taken away from her</w:t>
      </w:r>
      <w:r>
        <w:rPr>
          <w:lang w:val="en-US"/>
        </w:rPr>
        <w:t>, and so gathered them and all they could carry and slipped away one night, to join what was</w:t>
      </w:r>
      <w:r w:rsidR="00D776F0">
        <w:rPr>
          <w:lang w:val="en-US"/>
        </w:rPr>
        <w:t xml:space="preserve"> perhaps one of the famous Mr.</w:t>
      </w:r>
      <w:r w:rsidR="00DE42C7">
        <w:rPr>
          <w:lang w:val="en-US"/>
        </w:rPr>
        <w:t xml:space="preserve"> </w:t>
      </w:r>
      <w:r w:rsidR="00BF79FC">
        <w:rPr>
          <w:lang w:val="en-US"/>
        </w:rPr>
        <w:t>“Pap” Singleton’s</w:t>
      </w:r>
      <w:r>
        <w:rPr>
          <w:lang w:val="en-US"/>
        </w:rPr>
        <w:t xml:space="preserve"> “</w:t>
      </w:r>
      <w:proofErr w:type="spellStart"/>
      <w:r>
        <w:rPr>
          <w:lang w:val="en-US"/>
        </w:rPr>
        <w:t>Exoduster</w:t>
      </w:r>
      <w:proofErr w:type="spellEnd"/>
      <w:r>
        <w:rPr>
          <w:lang w:val="en-US"/>
        </w:rPr>
        <w:t xml:space="preserve">” ships, and sailed </w:t>
      </w:r>
      <w:r w:rsidR="00D776F0">
        <w:rPr>
          <w:lang w:val="en-US"/>
        </w:rPr>
        <w:t xml:space="preserve">north </w:t>
      </w:r>
      <w:r>
        <w:rPr>
          <w:lang w:val="en-US"/>
        </w:rPr>
        <w:t>to Leavenworth Kansas.</w:t>
      </w:r>
      <w:r w:rsidR="00BF79FC">
        <w:rPr>
          <w:lang w:val="en-US"/>
        </w:rPr>
        <w:t xml:space="preserve"> </w:t>
      </w:r>
      <w:r w:rsidR="00DC22D4">
        <w:rPr>
          <w:lang w:val="en-US"/>
        </w:rPr>
        <w:t>Betty then lived with a George Johnson, and her children took his family name. Betty later married a Henry Tomes.</w:t>
      </w:r>
      <w:bookmarkStart w:id="0" w:name="_GoBack"/>
      <w:bookmarkEnd w:id="0"/>
      <w:r w:rsidR="00BF79FC">
        <w:rPr>
          <w:lang w:val="en-US"/>
        </w:rPr>
        <w:t xml:space="preserve"> </w:t>
      </w:r>
      <w:r w:rsidR="00E62865">
        <w:rPr>
          <w:lang w:val="en-US"/>
        </w:rPr>
        <w:t xml:space="preserve">Years later, </w:t>
      </w:r>
      <w:r w:rsidR="00060056">
        <w:rPr>
          <w:lang w:val="en-US"/>
        </w:rPr>
        <w:t>Joseph</w:t>
      </w:r>
      <w:r w:rsidR="006134A6">
        <w:rPr>
          <w:lang w:val="en-US"/>
        </w:rPr>
        <w:t>, who married Hattie McClanahan,</w:t>
      </w:r>
      <w:r w:rsidR="00060056">
        <w:rPr>
          <w:lang w:val="en-US"/>
        </w:rPr>
        <w:t xml:space="preserve"> had many children, including Myrtle</w:t>
      </w:r>
      <w:r w:rsidR="006134A6">
        <w:rPr>
          <w:lang w:val="en-US"/>
        </w:rPr>
        <w:t xml:space="preserve">, </w:t>
      </w:r>
      <w:r w:rsidR="00676BAC">
        <w:rPr>
          <w:lang w:val="en-US"/>
        </w:rPr>
        <w:t xml:space="preserve">her first-born, </w:t>
      </w:r>
      <w:r w:rsidR="006134A6">
        <w:rPr>
          <w:lang w:val="en-US"/>
        </w:rPr>
        <w:t xml:space="preserve">who married </w:t>
      </w:r>
      <w:r w:rsidR="00CD555D">
        <w:rPr>
          <w:lang w:val="en-US"/>
        </w:rPr>
        <w:t>Carl Russ</w:t>
      </w:r>
      <w:r w:rsidR="00433ACF">
        <w:rPr>
          <w:lang w:val="en-US"/>
        </w:rPr>
        <w:t>el</w:t>
      </w:r>
      <w:r w:rsidR="006134A6">
        <w:rPr>
          <w:lang w:val="en-US"/>
        </w:rPr>
        <w:t xml:space="preserve"> Hardin, from whom the Hardin family of Michigan and California</w:t>
      </w:r>
      <w:r w:rsidR="00060056">
        <w:rPr>
          <w:lang w:val="en-US"/>
        </w:rPr>
        <w:t xml:space="preserve"> d</w:t>
      </w:r>
      <w:r w:rsidR="00CD555D">
        <w:rPr>
          <w:lang w:val="en-US"/>
        </w:rPr>
        <w:t>escend.</w:t>
      </w:r>
      <w:r w:rsidR="007D23FD">
        <w:rPr>
          <w:lang w:val="en-US"/>
        </w:rPr>
        <w:t xml:space="preserve">   </w:t>
      </w:r>
      <w:r w:rsidR="00CD555D">
        <w:rPr>
          <w:lang w:val="en-US"/>
        </w:rPr>
        <w:t xml:space="preserve">Joseph and Hattie’s son </w:t>
      </w:r>
      <w:r w:rsidR="007D23FD">
        <w:rPr>
          <w:lang w:val="en-US"/>
        </w:rPr>
        <w:t>Willard</w:t>
      </w:r>
      <w:r w:rsidR="00CD555D">
        <w:rPr>
          <w:lang w:val="en-US"/>
        </w:rPr>
        <w:t xml:space="preserve"> (Sr.) </w:t>
      </w:r>
      <w:r w:rsidR="006134A6">
        <w:rPr>
          <w:lang w:val="en-US"/>
        </w:rPr>
        <w:t>married D</w:t>
      </w:r>
      <w:r w:rsidR="00CD555D">
        <w:rPr>
          <w:lang w:val="en-US"/>
        </w:rPr>
        <w:t>orothy Stovall (of Humboldt</w:t>
      </w:r>
      <w:r w:rsidR="00786E2E">
        <w:rPr>
          <w:lang w:val="en-US"/>
        </w:rPr>
        <w:t>,</w:t>
      </w:r>
      <w:r w:rsidR="00CD555D">
        <w:rPr>
          <w:lang w:val="en-US"/>
        </w:rPr>
        <w:t xml:space="preserve"> KS)</w:t>
      </w:r>
      <w:r w:rsidR="006134A6">
        <w:rPr>
          <w:lang w:val="en-US"/>
        </w:rPr>
        <w:t xml:space="preserve"> </w:t>
      </w:r>
      <w:r w:rsidR="007D23FD">
        <w:rPr>
          <w:lang w:val="en-US"/>
        </w:rPr>
        <w:t>from whom one branch</w:t>
      </w:r>
      <w:r w:rsidR="00060056">
        <w:rPr>
          <w:lang w:val="en-US"/>
        </w:rPr>
        <w:t xml:space="preserve"> o</w:t>
      </w:r>
      <w:r w:rsidR="007D23FD">
        <w:rPr>
          <w:lang w:val="en-US"/>
        </w:rPr>
        <w:t>f the Pasadena Johnsons descend</w:t>
      </w:r>
      <w:r w:rsidR="00060056">
        <w:rPr>
          <w:lang w:val="en-US"/>
        </w:rPr>
        <w:t xml:space="preserve">.    </w:t>
      </w:r>
      <w:r w:rsidR="001C411C">
        <w:rPr>
          <w:lang w:val="en-US"/>
        </w:rPr>
        <w:t>Carrie also lived with</w:t>
      </w:r>
      <w:r w:rsidR="00060056">
        <w:rPr>
          <w:lang w:val="en-US"/>
        </w:rPr>
        <w:t xml:space="preserve"> a Johnson, </w:t>
      </w:r>
      <w:r w:rsidR="00CD555D">
        <w:rPr>
          <w:lang w:val="en-US"/>
        </w:rPr>
        <w:t>and had a son James</w:t>
      </w:r>
      <w:r w:rsidR="00676BAC">
        <w:rPr>
          <w:lang w:val="en-US"/>
        </w:rPr>
        <w:t>,</w:t>
      </w:r>
      <w:r w:rsidR="001C411C">
        <w:rPr>
          <w:lang w:val="en-US"/>
        </w:rPr>
        <w:t xml:space="preserve"> </w:t>
      </w:r>
      <w:r w:rsidR="00CD555D">
        <w:rPr>
          <w:lang w:val="en-US"/>
        </w:rPr>
        <w:t xml:space="preserve">who </w:t>
      </w:r>
      <w:r w:rsidR="001C411C">
        <w:rPr>
          <w:lang w:val="en-US"/>
        </w:rPr>
        <w:t xml:space="preserve">was raised by his grandmother Betty, after Carrie left Kansas for as yet unknown parts. James </w:t>
      </w:r>
      <w:r w:rsidR="00CD555D">
        <w:rPr>
          <w:lang w:val="en-US"/>
        </w:rPr>
        <w:t>marri</w:t>
      </w:r>
      <w:r w:rsidR="00786E2E">
        <w:rPr>
          <w:lang w:val="en-US"/>
        </w:rPr>
        <w:t xml:space="preserve">ed </w:t>
      </w:r>
      <w:proofErr w:type="gramStart"/>
      <w:r w:rsidR="00786E2E">
        <w:rPr>
          <w:lang w:val="en-US"/>
        </w:rPr>
        <w:t>Florence  White</w:t>
      </w:r>
      <w:proofErr w:type="gramEnd"/>
      <w:r w:rsidR="00786E2E">
        <w:rPr>
          <w:lang w:val="en-US"/>
        </w:rPr>
        <w:t>,</w:t>
      </w:r>
      <w:r w:rsidR="00CD555D">
        <w:rPr>
          <w:lang w:val="en-US"/>
        </w:rPr>
        <w:t xml:space="preserve">  </w:t>
      </w:r>
      <w:r w:rsidR="00060056">
        <w:rPr>
          <w:lang w:val="en-US"/>
        </w:rPr>
        <w:t>from whom Edward Johnson and his Pasadena family descend</w:t>
      </w:r>
      <w:r w:rsidR="00FD4AB5">
        <w:rPr>
          <w:lang w:val="en-US"/>
        </w:rPr>
        <w:t>.</w:t>
      </w:r>
    </w:p>
    <w:p w14:paraId="7958CD5A" w14:textId="77777777" w:rsidR="00070310" w:rsidRDefault="00FD4400">
      <w:pPr>
        <w:rPr>
          <w:lang w:val="en-US"/>
        </w:rPr>
      </w:pPr>
      <w:r>
        <w:rPr>
          <w:lang w:val="en-US"/>
        </w:rPr>
        <w:t xml:space="preserve">The Hardin </w:t>
      </w:r>
      <w:proofErr w:type="gramStart"/>
      <w:r>
        <w:rPr>
          <w:lang w:val="en-US"/>
        </w:rPr>
        <w:t>descendants  have</w:t>
      </w:r>
      <w:proofErr w:type="gramEnd"/>
      <w:r>
        <w:rPr>
          <w:lang w:val="en-US"/>
        </w:rPr>
        <w:t xml:space="preserve"> teamed with some of Edward Johnson descendants to </w:t>
      </w:r>
      <w:r w:rsidR="00FD4AB5">
        <w:rPr>
          <w:lang w:val="en-US"/>
        </w:rPr>
        <w:t>self-published an interesting photo book of “The Leavenworth Johnsons</w:t>
      </w:r>
      <w:r>
        <w:rPr>
          <w:lang w:val="en-US"/>
        </w:rPr>
        <w:t>,</w:t>
      </w:r>
      <w:r w:rsidR="00FD4AB5">
        <w:rPr>
          <w:lang w:val="en-US"/>
        </w:rPr>
        <w:t>”  from which the following photographs are copied</w:t>
      </w:r>
      <w:r w:rsidR="008B1B55">
        <w:rPr>
          <w:lang w:val="en-US"/>
        </w:rPr>
        <w:t xml:space="preserve">. </w:t>
      </w:r>
    </w:p>
    <w:p w14:paraId="5ECAFBE4" w14:textId="77777777" w:rsidR="008B1B55" w:rsidRDefault="00070310">
      <w:pPr>
        <w:rPr>
          <w:lang w:val="en-US"/>
        </w:rPr>
      </w:pPr>
      <w:r>
        <w:rPr>
          <w:lang w:val="en-US"/>
        </w:rPr>
        <w:t>Book cover</w:t>
      </w:r>
      <w:r w:rsidR="008B1B55">
        <w:rPr>
          <w:lang w:val="en-US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3F378227" wp14:editId="4F88F094">
            <wp:extent cx="6082019" cy="4693640"/>
            <wp:effectExtent l="0" t="0" r="0" b="0"/>
            <wp:docPr id="7" name="Picture 7" descr="C:\Users\willa\AppData\Local\Microsoft\Windows\INetCache\Content.Word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lla\AppData\Local\Microsoft\Windows\INetCache\Content.Word\IMG_2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69" cy="46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9A9F" w14:textId="77777777" w:rsidR="00473FCA" w:rsidRDefault="008B1B55" w:rsidP="00433AC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lang w:val="en-US"/>
        </w:rPr>
        <w:lastRenderedPageBreak/>
        <w:t xml:space="preserve">Edward Johnson’s </w:t>
      </w:r>
      <w:proofErr w:type="gramStart"/>
      <w:r>
        <w:rPr>
          <w:lang w:val="en-US"/>
        </w:rPr>
        <w:t xml:space="preserve">family  </w:t>
      </w:r>
      <w:r w:rsidR="00343FA5">
        <w:rPr>
          <w:lang w:val="en-US"/>
        </w:rPr>
        <w:t>(</w:t>
      </w:r>
      <w:proofErr w:type="gramEnd"/>
      <w:r w:rsidR="00343FA5">
        <w:rPr>
          <w:lang w:val="en-US"/>
        </w:rPr>
        <w:t>photos of the rest and other branches of the family follow below)</w:t>
      </w:r>
      <w:r w:rsidR="003F4D58" w:rsidRPr="003F4D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  </w:t>
      </w:r>
      <w:r w:rsidR="00343F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 </w:t>
      </w:r>
      <w:r w:rsidR="003F4D58">
        <w:rPr>
          <w:noProof/>
          <w:lang w:eastAsia="en-GB"/>
        </w:rPr>
        <w:drawing>
          <wp:inline distT="0" distB="0" distL="0" distR="0" wp14:anchorId="53823282" wp14:editId="44D88FC6">
            <wp:extent cx="4630723" cy="3362230"/>
            <wp:effectExtent l="0" t="0" r="0" b="0"/>
            <wp:docPr id="6" name="Picture 6" descr="C:\Users\willa\Pictures\Leavenworth Johnsons\TheJohnsonMen_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lla\Pictures\Leavenworth Johnsons\TheJohnsonMen_IMG_2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35" cy="33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6783" w14:textId="77777777" w:rsidR="00473FCA" w:rsidRDefault="00473FCA" w:rsidP="00433AC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14:paraId="2C2E3FF5" w14:textId="6CC0C55D" w:rsidR="00343FA5" w:rsidRDefault="00473FCA" w:rsidP="00433AC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br/>
      </w:r>
      <w:r w:rsidR="00343F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br/>
      </w:r>
      <w:proofErr w:type="gramStart"/>
      <w:r w:rsidR="00343F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>other</w:t>
      </w:r>
      <w:proofErr w:type="gramEnd"/>
      <w:r w:rsidR="00343F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family members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42599AFD" wp14:editId="18AE2D2F">
            <wp:extent cx="5104765" cy="3828415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86396" w14:textId="77777777" w:rsidR="00343FA5" w:rsidRDefault="00343FA5" w:rsidP="00343FA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14:paraId="2AF13335" w14:textId="5AFB563A" w:rsidR="00FD4AB5" w:rsidRDefault="00343FA5" w:rsidP="004C5D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lastRenderedPageBreak/>
        <w:br/>
      </w:r>
      <w:r>
        <w:rPr>
          <w:noProof/>
          <w:lang w:eastAsia="en-GB"/>
        </w:rPr>
        <w:drawing>
          <wp:inline distT="0" distB="0" distL="0" distR="0" wp14:anchorId="43108402" wp14:editId="6BA51BD6">
            <wp:extent cx="2478122" cy="2474111"/>
            <wp:effectExtent l="38100" t="57150" r="36830" b="40640"/>
            <wp:docPr id="1" name="Picture 1" descr="C:\Users\willa\Pictures\Leavenworth Johnsons\V_W_family_&amp;Carl_60th_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lla\Pictures\Leavenworth Johnsons\V_W_family_&amp;Carl_60th_IMG_2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32" cy="25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3F4D58">
        <w:rPr>
          <w:noProof/>
          <w:lang w:eastAsia="en-GB"/>
        </w:rPr>
        <w:drawing>
          <wp:inline distT="0" distB="0" distL="0" distR="0" wp14:anchorId="3829DC26" wp14:editId="3A9A6BD6">
            <wp:extent cx="3503735" cy="3420207"/>
            <wp:effectExtent l="0" t="38100" r="1905" b="27940"/>
            <wp:docPr id="5" name="Picture 5" descr="C:\Users\willa\Pictures\Leavenworth Johnsons\Thanksgiving2018_familygroup_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lla\Pictures\Leavenworth Johnsons\Thanksgiving2018_familygroup_IMG_2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51" cy="34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0699991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4C5D9E">
        <w:rPr>
          <w:noProof/>
          <w:lang w:eastAsia="en-GB"/>
        </w:rPr>
        <w:drawing>
          <wp:inline distT="0" distB="0" distL="0" distR="0" wp14:anchorId="44F89C1F" wp14:editId="2009621F">
            <wp:extent cx="3108081" cy="530440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932" cy="530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D58">
        <w:rPr>
          <w:noProof/>
          <w:lang w:eastAsia="en-GB"/>
        </w:rPr>
        <w:drawing>
          <wp:inline distT="0" distB="0" distL="0" distR="0" wp14:anchorId="56BF3BC0" wp14:editId="71EFDD77">
            <wp:extent cx="3167786" cy="3472961"/>
            <wp:effectExtent l="0" t="0" r="0" b="0"/>
            <wp:docPr id="4" name="Picture 4" descr="C:\Users\willa\Pictures\Leavenworth Johnsons\Teighlor_Barbara_Jayson_Roberta_Jessica_Alberta_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lla\Pictures\Leavenworth Johnsons\Teighlor_Barbara_Jayson_Roberta_Jessica_Alberta_IMG_2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22" cy="34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D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br/>
      </w:r>
      <w:r w:rsidR="004C5D9E" w:rsidRPr="004C5D9E">
        <w:rPr>
          <w:sz w:val="20"/>
          <w:szCs w:val="20"/>
          <w:lang w:val="en-US"/>
        </w:rPr>
        <w:t>Joseph Sr., Fay Alberta and Willard Sr. (November, 1942)</w:t>
      </w:r>
      <w:r w:rsidR="00E12323">
        <w:rPr>
          <w:sz w:val="20"/>
          <w:szCs w:val="20"/>
          <w:lang w:val="en-US"/>
        </w:rPr>
        <w:t xml:space="preserve">        and members of the two Johnson branches in Pasadena</w:t>
      </w:r>
    </w:p>
    <w:p w14:paraId="02463733" w14:textId="5A91A62D" w:rsidR="0004482F" w:rsidRDefault="000358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>bel</w:t>
      </w:r>
      <w:proofErr w:type="gramEnd"/>
      <w:r w:rsidR="004C5D9E" w:rsidRPr="004C5D9E">
        <w:rPr>
          <w:lang w:val="en-US"/>
        </w:rPr>
        <w:t xml:space="preserve"> </w:t>
      </w:r>
      <w:r w:rsidR="004C5D9E" w:rsidRPr="004C5D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>Joseph Sr., Fay Alberta and Willard Sr. (November, 1942)</w:t>
      </w:r>
    </w:p>
    <w:p w14:paraId="5AC042D1" w14:textId="77777777" w:rsidR="0004482F" w:rsidRDefault="000448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br w:type="page"/>
      </w:r>
    </w:p>
    <w:p w14:paraId="1CD03AF9" w14:textId="4B1247F2" w:rsidR="00343FA5" w:rsidRDefault="00343FA5">
      <w:pPr>
        <w:rPr>
          <w:lang w:val="en-US"/>
        </w:rPr>
      </w:pPr>
    </w:p>
    <w:p w14:paraId="7B733447" w14:textId="1FA7E949" w:rsidR="00343FA5" w:rsidRDefault="00281FE0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820CBB3" wp14:editId="1DC3F4EC">
            <wp:extent cx="6115050" cy="472503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cestor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B5F">
        <w:rPr>
          <w:lang w:val="en-US"/>
        </w:rPr>
        <w:br/>
      </w:r>
      <w:r w:rsidR="003B1C80">
        <w:rPr>
          <w:lang w:val="en-US"/>
        </w:rPr>
        <w:t>Line #</w:t>
      </w:r>
      <w:proofErr w:type="gramStart"/>
      <w:r w:rsidR="003B1C80">
        <w:rPr>
          <w:lang w:val="en-US"/>
        </w:rPr>
        <w:t>1  l</w:t>
      </w:r>
      <w:proofErr w:type="gramEnd"/>
      <w:r w:rsidR="003B1C80">
        <w:rPr>
          <w:lang w:val="en-US"/>
        </w:rPr>
        <w:t xml:space="preserve">&gt;r: </w:t>
      </w:r>
      <w:r>
        <w:rPr>
          <w:lang w:val="en-US"/>
        </w:rPr>
        <w:t>Myrtle Hardin,</w:t>
      </w:r>
      <w:r w:rsidR="00F15E95">
        <w:rPr>
          <w:lang w:val="en-US"/>
        </w:rPr>
        <w:t xml:space="preserve"> Elmer </w:t>
      </w:r>
      <w:r w:rsidR="006619C2">
        <w:rPr>
          <w:lang w:val="en-US"/>
        </w:rPr>
        <w:t>White (son of Ethel Johnson)</w:t>
      </w:r>
      <w:r w:rsidR="00174F66">
        <w:rPr>
          <w:lang w:val="en-US"/>
        </w:rPr>
        <w:t>,</w:t>
      </w:r>
      <w:r w:rsidR="0039790C">
        <w:rPr>
          <w:lang w:val="en-US"/>
        </w:rPr>
        <w:t xml:space="preserve"> </w:t>
      </w:r>
      <w:r w:rsidR="00174F66">
        <w:rPr>
          <w:lang w:val="en-US"/>
        </w:rPr>
        <w:t>Hattie McClanahan</w:t>
      </w:r>
      <w:r w:rsidR="00D17B5F">
        <w:rPr>
          <w:lang w:val="en-US"/>
        </w:rPr>
        <w:t xml:space="preserve">, </w:t>
      </w:r>
      <w:r w:rsidR="0039790C">
        <w:rPr>
          <w:lang w:val="en-US"/>
        </w:rPr>
        <w:t>Carrie (</w:t>
      </w:r>
      <w:r w:rsidR="00D17B5F">
        <w:rPr>
          <w:lang w:val="en-US"/>
        </w:rPr>
        <w:t>Kay</w:t>
      </w:r>
      <w:r w:rsidR="0039790C">
        <w:rPr>
          <w:lang w:val="en-US"/>
        </w:rPr>
        <w:t>)</w:t>
      </w:r>
      <w:r w:rsidR="00D17B5F">
        <w:rPr>
          <w:lang w:val="en-US"/>
        </w:rPr>
        <w:t xml:space="preserve"> Jacobs and Quincy, Nell</w:t>
      </w:r>
      <w:r w:rsidR="00174F66">
        <w:rPr>
          <w:lang w:val="en-US"/>
        </w:rPr>
        <w:t>ie</w:t>
      </w:r>
      <w:r w:rsidR="00D17B5F">
        <w:rPr>
          <w:lang w:val="en-US"/>
        </w:rPr>
        <w:t xml:space="preserve"> </w:t>
      </w:r>
      <w:proofErr w:type="spellStart"/>
      <w:r w:rsidR="00D17B5F">
        <w:rPr>
          <w:lang w:val="en-US"/>
        </w:rPr>
        <w:t>Bibbie</w:t>
      </w:r>
      <w:proofErr w:type="spellEnd"/>
      <w:r w:rsidR="00D17B5F">
        <w:rPr>
          <w:lang w:val="en-US"/>
        </w:rPr>
        <w:t xml:space="preserve">.  </w:t>
      </w:r>
      <w:r w:rsidR="0039790C">
        <w:rPr>
          <w:lang w:val="en-US"/>
        </w:rPr>
        <w:br/>
      </w:r>
      <w:r w:rsidR="003B1C80">
        <w:rPr>
          <w:lang w:val="en-US"/>
        </w:rPr>
        <w:t>Line #2 l&gt;r:</w:t>
      </w:r>
      <w:r w:rsidR="00D17B5F">
        <w:rPr>
          <w:lang w:val="en-US"/>
        </w:rPr>
        <w:t xml:space="preserve"> </w:t>
      </w:r>
      <w:r w:rsidR="00800C1E">
        <w:rPr>
          <w:lang w:val="en-US"/>
        </w:rPr>
        <w:t>Hattie Williams</w:t>
      </w:r>
      <w:r w:rsidR="0039790C">
        <w:rPr>
          <w:lang w:val="en-US"/>
        </w:rPr>
        <w:t>, Elizabeth (</w:t>
      </w:r>
      <w:r w:rsidR="0054396B">
        <w:rPr>
          <w:lang w:val="en-US"/>
        </w:rPr>
        <w:t>“</w:t>
      </w:r>
      <w:r w:rsidR="0039790C">
        <w:rPr>
          <w:lang w:val="en-US"/>
        </w:rPr>
        <w:t>Betty,</w:t>
      </w:r>
      <w:r w:rsidR="0054396B">
        <w:rPr>
          <w:lang w:val="en-US"/>
        </w:rPr>
        <w:t>”</w:t>
      </w:r>
      <w:r w:rsidR="0039790C">
        <w:rPr>
          <w:lang w:val="en-US"/>
        </w:rPr>
        <w:t xml:space="preserve"> dau</w:t>
      </w:r>
      <w:r w:rsidR="001C411C">
        <w:rPr>
          <w:lang w:val="en-US"/>
        </w:rPr>
        <w:t>ghter of Madagascar woman)</w:t>
      </w:r>
      <w:r w:rsidR="0039790C">
        <w:rPr>
          <w:lang w:val="en-US"/>
        </w:rPr>
        <w:t xml:space="preserve">, son Joseph and his </w:t>
      </w:r>
      <w:r w:rsidR="00800C1E">
        <w:rPr>
          <w:lang w:val="en-US"/>
        </w:rPr>
        <w:t>daughter</w:t>
      </w:r>
      <w:r w:rsidR="0039790C">
        <w:rPr>
          <w:lang w:val="en-US"/>
        </w:rPr>
        <w:t xml:space="preserve"> </w:t>
      </w:r>
      <w:r w:rsidR="00800C1E">
        <w:rPr>
          <w:lang w:val="en-US"/>
        </w:rPr>
        <w:t>Ethel</w:t>
      </w:r>
      <w:r w:rsidR="0039790C">
        <w:rPr>
          <w:lang w:val="en-US"/>
        </w:rPr>
        <w:t xml:space="preserve">, Willard Johnson </w:t>
      </w:r>
      <w:proofErr w:type="spellStart"/>
      <w:r w:rsidR="0039790C">
        <w:rPr>
          <w:lang w:val="en-US"/>
        </w:rPr>
        <w:t>sr</w:t>
      </w:r>
      <w:proofErr w:type="spellEnd"/>
      <w:r w:rsidR="0039790C">
        <w:rPr>
          <w:lang w:val="en-US"/>
        </w:rPr>
        <w:t xml:space="preserve"> (son of Joseph and Hat</w:t>
      </w:r>
      <w:r w:rsidR="002F5F43">
        <w:rPr>
          <w:lang w:val="en-US"/>
        </w:rPr>
        <w:t>tie</w:t>
      </w:r>
      <w:proofErr w:type="gramStart"/>
      <w:r w:rsidR="002F5F43">
        <w:rPr>
          <w:lang w:val="en-US"/>
        </w:rPr>
        <w:t>)</w:t>
      </w:r>
      <w:proofErr w:type="gramEnd"/>
      <w:r w:rsidR="002F5F43">
        <w:rPr>
          <w:lang w:val="en-US"/>
        </w:rPr>
        <w:br/>
        <w:t xml:space="preserve">line </w:t>
      </w:r>
      <w:r w:rsidR="003B1C80">
        <w:rPr>
          <w:lang w:val="en-US"/>
        </w:rPr>
        <w:t>#</w:t>
      </w:r>
      <w:r w:rsidR="002F5F43">
        <w:rPr>
          <w:lang w:val="en-US"/>
        </w:rPr>
        <w:t>3</w:t>
      </w:r>
      <w:r w:rsidR="003B1C80">
        <w:rPr>
          <w:lang w:val="en-US"/>
        </w:rPr>
        <w:t xml:space="preserve"> l&gt;r:</w:t>
      </w:r>
      <w:r w:rsidR="002F5F43">
        <w:rPr>
          <w:lang w:val="en-US"/>
        </w:rPr>
        <w:t xml:space="preserve"> June + Alfred Johnson, with</w:t>
      </w:r>
      <w:r w:rsidR="0039790C">
        <w:rPr>
          <w:lang w:val="en-US"/>
        </w:rPr>
        <w:t xml:space="preserve"> Willard (Jr); Ethel (Johnson</w:t>
      </w:r>
      <w:r w:rsidR="00FF25DE">
        <w:rPr>
          <w:lang w:val="en-US"/>
        </w:rPr>
        <w:t>)</w:t>
      </w:r>
      <w:r w:rsidR="002F5F43">
        <w:rPr>
          <w:lang w:val="en-US"/>
        </w:rPr>
        <w:t xml:space="preserve"> Cherry</w:t>
      </w:r>
      <w:r w:rsidR="00FF25DE">
        <w:rPr>
          <w:lang w:val="en-US"/>
        </w:rPr>
        <w:t xml:space="preserve"> </w:t>
      </w:r>
      <w:r w:rsidR="002F5F43">
        <w:rPr>
          <w:lang w:val="en-US"/>
        </w:rPr>
        <w:t xml:space="preserve">, </w:t>
      </w:r>
      <w:r w:rsidR="00800C1E">
        <w:rPr>
          <w:lang w:val="en-US"/>
        </w:rPr>
        <w:t xml:space="preserve">Joseph Johnson Jr. </w:t>
      </w:r>
      <w:r w:rsidR="002F5F43">
        <w:rPr>
          <w:lang w:val="en-US"/>
        </w:rPr>
        <w:t>“Blue” brother of Willard Sr.</w:t>
      </w:r>
      <w:r w:rsidR="0039790C">
        <w:rPr>
          <w:lang w:val="en-US"/>
        </w:rPr>
        <w:t xml:space="preserve">, </w:t>
      </w:r>
      <w:r w:rsidR="002F5F43">
        <w:rPr>
          <w:lang w:val="en-US"/>
        </w:rPr>
        <w:t xml:space="preserve"> </w:t>
      </w:r>
      <w:r w:rsidR="00050F56">
        <w:rPr>
          <w:lang w:val="en-US"/>
        </w:rPr>
        <w:t xml:space="preserve">Fay </w:t>
      </w:r>
      <w:r w:rsidR="00800C1E">
        <w:rPr>
          <w:lang w:val="en-US"/>
        </w:rPr>
        <w:t>Alberta Maynard</w:t>
      </w:r>
      <w:r w:rsidR="002F5F43">
        <w:rPr>
          <w:lang w:val="en-US"/>
        </w:rPr>
        <w:t xml:space="preserve"> </w:t>
      </w:r>
      <w:r w:rsidR="0039790C">
        <w:rPr>
          <w:lang w:val="en-US"/>
        </w:rPr>
        <w:t xml:space="preserve">  </w:t>
      </w:r>
    </w:p>
    <w:p w14:paraId="56D4083E" w14:textId="5CB4826A" w:rsidR="004B164A" w:rsidRDefault="004B164A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844045D" wp14:editId="1468650A">
            <wp:extent cx="4048760" cy="2462530"/>
            <wp:effectExtent l="0" t="0" r="889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>Jayson, Alfred Jr., Linda, Lana and Carl</w:t>
      </w:r>
    </w:p>
    <w:p w14:paraId="3C7BA276" w14:textId="77777777" w:rsidR="00E12323" w:rsidRDefault="00E12323">
      <w:pPr>
        <w:rPr>
          <w:lang w:val="en-US"/>
        </w:rPr>
      </w:pPr>
    </w:p>
    <w:p w14:paraId="0DA96F1F" w14:textId="1F004B01" w:rsidR="0004482F" w:rsidRDefault="004B164A">
      <w:pPr>
        <w:rPr>
          <w:lang w:val="en-US"/>
        </w:rPr>
      </w:pPr>
      <w:r>
        <w:rPr>
          <w:lang w:val="en-US"/>
        </w:rPr>
        <w:lastRenderedPageBreak/>
        <w:t>Below, the many of the family members who have served in the US Armed Services</w:t>
      </w:r>
    </w:p>
    <w:p w14:paraId="3818BE52" w14:textId="260B9F99" w:rsidR="00343FA5" w:rsidRDefault="00BA566A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6F676F1" wp14:editId="097208EF">
            <wp:extent cx="6115050" cy="4586605"/>
            <wp:effectExtent l="0" t="0" r="635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litary Johnson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5CC7" w14:textId="04DB36CA" w:rsidR="00D13CD7" w:rsidRDefault="00E12323" w:rsidP="00F8527E">
      <w:pPr>
        <w:jc w:val="center"/>
        <w:rPr>
          <w:lang w:val="en-US"/>
        </w:rPr>
      </w:pPr>
      <w:r>
        <w:rPr>
          <w:lang w:val="en-US"/>
        </w:rPr>
        <w:t>And</w:t>
      </w:r>
      <w:r w:rsidR="003B1C80">
        <w:rPr>
          <w:lang w:val="en-US"/>
        </w:rPr>
        <w:t>,</w:t>
      </w:r>
      <w:r>
        <w:rPr>
          <w:lang w:val="en-US"/>
        </w:rPr>
        <w:t xml:space="preserve"> an </w:t>
      </w:r>
      <w:proofErr w:type="spellStart"/>
      <w:r>
        <w:rPr>
          <w:lang w:val="en-US"/>
        </w:rPr>
        <w:t>all too</w:t>
      </w:r>
      <w:proofErr w:type="spellEnd"/>
      <w:r>
        <w:rPr>
          <w:lang w:val="en-US"/>
        </w:rPr>
        <w:t>-infrequent general family gathering</w:t>
      </w:r>
    </w:p>
    <w:p w14:paraId="59FC0B3F" w14:textId="77777777" w:rsidR="00F8527E" w:rsidRDefault="003522BA" w:rsidP="00F8527E">
      <w:pPr>
        <w:pBdr>
          <w:bottom w:val="single" w:sz="6" w:space="1" w:color="auto"/>
        </w:pBdr>
        <w:jc w:val="center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36D7897" wp14:editId="318E687A">
            <wp:extent cx="5081954" cy="3059723"/>
            <wp:effectExtent l="0" t="0" r="4445" b="762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05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BC3B" w14:textId="54DC9E68" w:rsidR="00D13CD7" w:rsidRDefault="003522BA" w:rsidP="00F8527E">
      <w:pPr>
        <w:pBdr>
          <w:bottom w:val="single" w:sz="6" w:space="1" w:color="auto"/>
        </w:pBdr>
        <w:jc w:val="center"/>
        <w:rPr>
          <w:lang w:val="en-US"/>
        </w:rPr>
      </w:pPr>
      <w:proofErr w:type="gramStart"/>
      <w:r>
        <w:rPr>
          <w:lang w:val="en-US"/>
        </w:rPr>
        <w:t xml:space="preserve">1983 family reunion at Nellie </w:t>
      </w:r>
      <w:proofErr w:type="spellStart"/>
      <w:r>
        <w:rPr>
          <w:lang w:val="en-US"/>
        </w:rPr>
        <w:t>Bibbie’s</w:t>
      </w:r>
      <w:proofErr w:type="spellEnd"/>
      <w:r>
        <w:rPr>
          <w:lang w:val="en-US"/>
        </w:rPr>
        <w:t xml:space="preserve"> home.</w:t>
      </w:r>
      <w:proofErr w:type="gramEnd"/>
      <w:r w:rsidR="00F8527E">
        <w:rPr>
          <w:lang w:val="en-US"/>
        </w:rPr>
        <w:br/>
      </w:r>
    </w:p>
    <w:p w14:paraId="2241A5B5" w14:textId="3C413796" w:rsidR="00F8527E" w:rsidRPr="00060056" w:rsidRDefault="00AF618E" w:rsidP="00F8527E">
      <w:pPr>
        <w:jc w:val="center"/>
        <w:rPr>
          <w:lang w:val="en-US"/>
        </w:rPr>
      </w:pPr>
      <w:r>
        <w:rPr>
          <w:lang w:val="en-US"/>
        </w:rPr>
        <w:t xml:space="preserve">[Anyone </w:t>
      </w:r>
      <w:r w:rsidR="00BF79FC">
        <w:rPr>
          <w:lang w:val="en-US"/>
        </w:rPr>
        <w:t>interested to purchase the book from which these photos are taken, contact the KIAANAFH</w:t>
      </w:r>
      <w:r>
        <w:rPr>
          <w:lang w:val="en-US"/>
        </w:rPr>
        <w:t xml:space="preserve"> at the address for our President, listed on this website</w:t>
      </w:r>
      <w:r w:rsidR="00BF79FC">
        <w:rPr>
          <w:lang w:val="en-US"/>
        </w:rPr>
        <w:t>. If available, they will cost $24</w:t>
      </w:r>
      <w:r w:rsidR="00704427">
        <w:rPr>
          <w:lang w:val="en-US"/>
        </w:rPr>
        <w:t>.,</w:t>
      </w:r>
      <w:r w:rsidR="00BF79FC">
        <w:rPr>
          <w:lang w:val="en-US"/>
        </w:rPr>
        <w:t xml:space="preserve">  and $2.75 for shipping]</w:t>
      </w:r>
    </w:p>
    <w:sectPr w:rsidR="00F8527E" w:rsidRPr="00060056" w:rsidSect="003B54D5">
      <w:pgSz w:w="11906" w:h="16838"/>
      <w:pgMar w:top="540" w:right="746" w:bottom="108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56"/>
    <w:rsid w:val="00025844"/>
    <w:rsid w:val="00035886"/>
    <w:rsid w:val="0004482F"/>
    <w:rsid w:val="00050F56"/>
    <w:rsid w:val="00060056"/>
    <w:rsid w:val="00070310"/>
    <w:rsid w:val="0007049A"/>
    <w:rsid w:val="00174F66"/>
    <w:rsid w:val="001C411C"/>
    <w:rsid w:val="002006EB"/>
    <w:rsid w:val="00281FE0"/>
    <w:rsid w:val="002F5F43"/>
    <w:rsid w:val="00343FA5"/>
    <w:rsid w:val="003522BA"/>
    <w:rsid w:val="0039790C"/>
    <w:rsid w:val="003B1C80"/>
    <w:rsid w:val="003B54D5"/>
    <w:rsid w:val="003F3909"/>
    <w:rsid w:val="003F4D58"/>
    <w:rsid w:val="00421E70"/>
    <w:rsid w:val="00433ACF"/>
    <w:rsid w:val="00473FCA"/>
    <w:rsid w:val="004B164A"/>
    <w:rsid w:val="004C22EA"/>
    <w:rsid w:val="004C5D9E"/>
    <w:rsid w:val="0054396B"/>
    <w:rsid w:val="00575C46"/>
    <w:rsid w:val="006134A6"/>
    <w:rsid w:val="006619C2"/>
    <w:rsid w:val="00676BAC"/>
    <w:rsid w:val="00704427"/>
    <w:rsid w:val="007621CD"/>
    <w:rsid w:val="00765F54"/>
    <w:rsid w:val="00786E2E"/>
    <w:rsid w:val="007B340F"/>
    <w:rsid w:val="007D23FD"/>
    <w:rsid w:val="00800C1E"/>
    <w:rsid w:val="008B1B55"/>
    <w:rsid w:val="008F7F21"/>
    <w:rsid w:val="0097159C"/>
    <w:rsid w:val="00AF618E"/>
    <w:rsid w:val="00BA566A"/>
    <w:rsid w:val="00BF79FC"/>
    <w:rsid w:val="00C500DE"/>
    <w:rsid w:val="00C7095E"/>
    <w:rsid w:val="00CD555D"/>
    <w:rsid w:val="00CD66E0"/>
    <w:rsid w:val="00D13435"/>
    <w:rsid w:val="00D13CD7"/>
    <w:rsid w:val="00D17B5F"/>
    <w:rsid w:val="00D776F0"/>
    <w:rsid w:val="00DC22D4"/>
    <w:rsid w:val="00DE42C7"/>
    <w:rsid w:val="00E12323"/>
    <w:rsid w:val="00E62865"/>
    <w:rsid w:val="00E714AF"/>
    <w:rsid w:val="00EA1700"/>
    <w:rsid w:val="00F15E95"/>
    <w:rsid w:val="00F718B4"/>
    <w:rsid w:val="00F8527E"/>
    <w:rsid w:val="00FD4400"/>
    <w:rsid w:val="00FD4AB5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7C3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2020-04-06T15:17:00Z</dcterms:created>
  <dcterms:modified xsi:type="dcterms:W3CDTF">2020-04-08T01:00:00Z</dcterms:modified>
</cp:coreProperties>
</file>