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55" w:rsidRPr="004C6555" w:rsidRDefault="000517AE" w:rsidP="007A7E49">
      <w:pPr>
        <w:jc w:val="center"/>
        <w:rPr>
          <w:rFonts w:asciiTheme="majorHAnsi" w:hAnsiTheme="majorHAnsi" w:cs="Helvetica"/>
          <w:b/>
          <w:sz w:val="28"/>
          <w:szCs w:val="28"/>
        </w:rPr>
      </w:pPr>
      <w:bookmarkStart w:id="0" w:name="_GoBack"/>
      <w:bookmarkEnd w:id="0"/>
      <w:r w:rsidRPr="004C6555">
        <w:rPr>
          <w:rFonts w:asciiTheme="majorHAnsi" w:hAnsiTheme="majorHAnsi" w:cs="Helvetica"/>
          <w:b/>
          <w:sz w:val="28"/>
          <w:szCs w:val="28"/>
        </w:rPr>
        <w:t>Teacher Notes</w:t>
      </w:r>
      <w:r w:rsidR="004C6555" w:rsidRPr="004C6555">
        <w:rPr>
          <w:rFonts w:asciiTheme="majorHAnsi" w:hAnsiTheme="majorHAnsi" w:cs="Helvetica"/>
          <w:b/>
          <w:sz w:val="28"/>
          <w:szCs w:val="28"/>
        </w:rPr>
        <w:t xml:space="preserve"> &amp; Answer Key</w:t>
      </w:r>
      <w:r w:rsidRPr="004C6555">
        <w:rPr>
          <w:rFonts w:asciiTheme="majorHAnsi" w:hAnsiTheme="majorHAnsi" w:cs="Helvetica"/>
          <w:b/>
          <w:sz w:val="28"/>
          <w:szCs w:val="28"/>
        </w:rPr>
        <w:t xml:space="preserve">: </w:t>
      </w:r>
    </w:p>
    <w:p w:rsidR="00DF0520" w:rsidRPr="004C6555" w:rsidRDefault="007A7E49" w:rsidP="007A7E49">
      <w:pPr>
        <w:jc w:val="center"/>
        <w:rPr>
          <w:rFonts w:asciiTheme="majorHAnsi" w:hAnsiTheme="majorHAnsi" w:cs="Helvetica"/>
          <w:b/>
          <w:sz w:val="28"/>
          <w:szCs w:val="28"/>
        </w:rPr>
      </w:pPr>
      <w:r w:rsidRPr="004C6555">
        <w:rPr>
          <w:rFonts w:asciiTheme="majorHAnsi" w:hAnsiTheme="majorHAnsi" w:cs="Helvetica"/>
          <w:b/>
          <w:sz w:val="28"/>
          <w:szCs w:val="28"/>
        </w:rPr>
        <w:t>Thanksgiving Then and Now, an Energy Comparison</w:t>
      </w:r>
    </w:p>
    <w:p w:rsidR="00DB1882" w:rsidRDefault="00DB1882">
      <w:pPr>
        <w:rPr>
          <w:rFonts w:asciiTheme="majorHAnsi" w:hAnsiTheme="majorHAnsi" w:cs="Helvetica"/>
          <w:b/>
        </w:rPr>
      </w:pPr>
    </w:p>
    <w:p w:rsidR="00DE13AA" w:rsidRPr="006F4183" w:rsidRDefault="00DE13AA">
      <w:pPr>
        <w:rPr>
          <w:rFonts w:asciiTheme="majorHAnsi" w:hAnsiTheme="majorHAnsi"/>
        </w:rPr>
      </w:pPr>
      <w:r w:rsidRPr="006F4183">
        <w:rPr>
          <w:rFonts w:asciiTheme="majorHAnsi" w:hAnsiTheme="majorHAnsi"/>
          <w:b/>
        </w:rPr>
        <w:t>Guided Questions</w:t>
      </w:r>
      <w:r w:rsidRPr="006F4183">
        <w:t xml:space="preserve">:  </w:t>
      </w:r>
    </w:p>
    <w:p w:rsidR="004072F2" w:rsidRDefault="00D6681C" w:rsidP="006F4183">
      <w:pPr>
        <w:pStyle w:val="ListParagraph"/>
        <w:numPr>
          <w:ilvl w:val="0"/>
          <w:numId w:val="8"/>
        </w:numPr>
        <w:rPr>
          <w:rFonts w:asciiTheme="majorHAnsi" w:hAnsiTheme="majorHAnsi"/>
        </w:rPr>
      </w:pPr>
      <w:r>
        <w:rPr>
          <w:rFonts w:asciiTheme="majorHAnsi" w:hAnsiTheme="majorHAnsi"/>
        </w:rPr>
        <w:t>Plimoth Plantation had fewer than 100 English settlers in 1621.</w:t>
      </w:r>
      <w:r w:rsidR="004072F2">
        <w:rPr>
          <w:rFonts w:asciiTheme="majorHAnsi" w:hAnsiTheme="majorHAnsi"/>
        </w:rPr>
        <w:t xml:space="preserve"> </w:t>
      </w:r>
      <w:r w:rsidR="005A6212">
        <w:rPr>
          <w:rFonts w:asciiTheme="majorHAnsi" w:hAnsiTheme="majorHAnsi"/>
        </w:rPr>
        <w:t xml:space="preserve">The Wampanoag had a number of small villages in the area, but there was a lot </w:t>
      </w:r>
      <w:r w:rsidR="009503FD">
        <w:rPr>
          <w:rFonts w:asciiTheme="majorHAnsi" w:hAnsiTheme="majorHAnsi"/>
        </w:rPr>
        <w:t>of forest surrounding them.</w:t>
      </w:r>
      <w:r w:rsidR="005A6212">
        <w:rPr>
          <w:rFonts w:asciiTheme="majorHAnsi" w:hAnsiTheme="majorHAnsi"/>
        </w:rPr>
        <w:t xml:space="preserve"> Do you think it was easy or hard to find enough deer, duck, wild turkey and other game meat to feed people in 1621?</w:t>
      </w:r>
      <w:r w:rsidR="000517AE">
        <w:rPr>
          <w:rFonts w:asciiTheme="majorHAnsi" w:hAnsiTheme="majorHAnsi"/>
        </w:rPr>
        <w:t xml:space="preserve">  </w:t>
      </w:r>
      <w:r w:rsidR="00C10922">
        <w:rPr>
          <w:rFonts w:asciiTheme="majorHAnsi" w:hAnsiTheme="majorHAnsi"/>
          <w:color w:val="FF0000"/>
        </w:rPr>
        <w:t xml:space="preserve">According to records from the 1620s, game meat as well as fish and shellfish were abundant in the Plimoth area. Although some settlers died of starvation during colonial times, their starvation had more to do with lack of knowledge about what was edible, and fear of encountering hostile natives while venturing into unfamiliar forests. </w:t>
      </w:r>
    </w:p>
    <w:p w:rsidR="00C10922" w:rsidRPr="00C10922" w:rsidRDefault="005A6212" w:rsidP="005A6212">
      <w:pPr>
        <w:pStyle w:val="ListParagraph"/>
        <w:numPr>
          <w:ilvl w:val="0"/>
          <w:numId w:val="8"/>
        </w:numPr>
        <w:rPr>
          <w:rFonts w:asciiTheme="majorHAnsi" w:hAnsiTheme="majorHAnsi"/>
        </w:rPr>
      </w:pPr>
      <w:r>
        <w:rPr>
          <w:rFonts w:asciiTheme="majorHAnsi" w:hAnsiTheme="majorHAnsi"/>
        </w:rPr>
        <w:t xml:space="preserve">Plimoth Plantation grew into the modern-day town of Plymouth, Massachusetts. In 2010 the human population was </w:t>
      </w:r>
      <w:r w:rsidR="009503FD">
        <w:rPr>
          <w:rFonts w:asciiTheme="majorHAnsi" w:hAnsiTheme="majorHAnsi"/>
        </w:rPr>
        <w:t>56,</w:t>
      </w:r>
      <w:r w:rsidR="00D6681C">
        <w:rPr>
          <w:rFonts w:asciiTheme="majorHAnsi" w:hAnsiTheme="majorHAnsi"/>
        </w:rPr>
        <w:t>468</w:t>
      </w:r>
      <w:r w:rsidR="009503FD">
        <w:rPr>
          <w:rFonts w:asciiTheme="majorHAnsi" w:hAnsiTheme="majorHAnsi"/>
        </w:rPr>
        <w:t xml:space="preserve">. </w:t>
      </w:r>
      <w:r w:rsidR="00D94601">
        <w:rPr>
          <w:rFonts w:asciiTheme="majorHAnsi" w:hAnsiTheme="majorHAnsi"/>
        </w:rPr>
        <w:t>A</w:t>
      </w:r>
      <w:r w:rsidR="00D6681C">
        <w:rPr>
          <w:rFonts w:asciiTheme="majorHAnsi" w:hAnsiTheme="majorHAnsi"/>
        </w:rPr>
        <w:t>bout</w:t>
      </w:r>
      <w:r w:rsidR="00D94601">
        <w:rPr>
          <w:rFonts w:asciiTheme="majorHAnsi" w:hAnsiTheme="majorHAnsi"/>
        </w:rPr>
        <w:t xml:space="preserve"> one-third </w:t>
      </w:r>
      <w:r w:rsidR="009503FD">
        <w:rPr>
          <w:rFonts w:asciiTheme="majorHAnsi" w:hAnsiTheme="majorHAnsi"/>
        </w:rPr>
        <w:t>of the forested areas used by English settlers and Wampanoag in t</w:t>
      </w:r>
      <w:r w:rsidR="00D94601">
        <w:rPr>
          <w:rFonts w:asciiTheme="majorHAnsi" w:hAnsiTheme="majorHAnsi"/>
        </w:rPr>
        <w:t>he seventeenth century is gone.</w:t>
      </w:r>
      <w:r w:rsidR="00D94601">
        <w:rPr>
          <w:rFonts w:asciiTheme="majorHAnsi" w:hAnsiTheme="majorHAnsi"/>
          <w:vertAlign w:val="superscript"/>
        </w:rPr>
        <w:t xml:space="preserve"> </w:t>
      </w:r>
      <w:r w:rsidR="006C1939">
        <w:rPr>
          <w:rFonts w:asciiTheme="majorHAnsi" w:hAnsiTheme="majorHAnsi"/>
        </w:rPr>
        <w:t xml:space="preserve">Do you think </w:t>
      </w:r>
      <w:r w:rsidR="00D94601">
        <w:rPr>
          <w:rFonts w:asciiTheme="majorHAnsi" w:hAnsiTheme="majorHAnsi"/>
        </w:rPr>
        <w:t>the forest around Plymouth, Massachusetts</w:t>
      </w:r>
      <w:r w:rsidR="00C10922">
        <w:rPr>
          <w:rFonts w:asciiTheme="majorHAnsi" w:hAnsiTheme="majorHAnsi"/>
        </w:rPr>
        <w:t>, could</w:t>
      </w:r>
      <w:r w:rsidR="00D94601">
        <w:rPr>
          <w:rFonts w:asciiTheme="majorHAnsi" w:hAnsiTheme="majorHAnsi"/>
        </w:rPr>
        <w:t xml:space="preserve"> provide enough game meat for the 56,000 people who live in the area?</w:t>
      </w:r>
      <w:r w:rsidR="00C10922">
        <w:rPr>
          <w:rFonts w:asciiTheme="majorHAnsi" w:hAnsiTheme="majorHAnsi"/>
        </w:rPr>
        <w:t xml:space="preserve">  </w:t>
      </w:r>
      <w:r w:rsidR="00C10922">
        <w:rPr>
          <w:rFonts w:asciiTheme="majorHAnsi" w:hAnsiTheme="majorHAnsi"/>
          <w:color w:val="FF0000"/>
        </w:rPr>
        <w:t xml:space="preserve">The forested areas around Plymouth could not sustain the human population today. Fortunately there is plenty of food in America, though. Most Americans buy their meat in a grocery store. The stores obtain meat from ranchers across the country, and sometimes around the world.  </w:t>
      </w:r>
    </w:p>
    <w:p w:rsidR="00D6681C" w:rsidRPr="00774290" w:rsidRDefault="007B4EDF" w:rsidP="00D6681C">
      <w:pPr>
        <w:pStyle w:val="ListParagraph"/>
        <w:numPr>
          <w:ilvl w:val="0"/>
          <w:numId w:val="8"/>
        </w:numPr>
        <w:rPr>
          <w:rFonts w:asciiTheme="majorHAnsi" w:hAnsiTheme="majorHAnsi"/>
        </w:rPr>
      </w:pPr>
      <w:r>
        <w:rPr>
          <w:rFonts w:asciiTheme="majorHAnsi" w:hAnsiTheme="majorHAnsi"/>
        </w:rPr>
        <w:t xml:space="preserve">Farmers today can increase the amount of food they harvest by using chemical pesticides </w:t>
      </w:r>
      <w:r w:rsidR="00F73F8E">
        <w:rPr>
          <w:rFonts w:asciiTheme="majorHAnsi" w:hAnsiTheme="majorHAnsi"/>
        </w:rPr>
        <w:t xml:space="preserve">and fertilizers. </w:t>
      </w:r>
      <w:r w:rsidR="00774290">
        <w:rPr>
          <w:rFonts w:asciiTheme="majorHAnsi" w:hAnsiTheme="majorHAnsi"/>
        </w:rPr>
        <w:t>Fossil fuel</w:t>
      </w:r>
      <w:r w:rsidR="006C1939">
        <w:rPr>
          <w:rFonts w:asciiTheme="majorHAnsi" w:hAnsiTheme="majorHAnsi"/>
        </w:rPr>
        <w:t xml:space="preserve">s are used </w:t>
      </w:r>
      <w:r w:rsidR="00774290">
        <w:rPr>
          <w:rFonts w:asciiTheme="majorHAnsi" w:hAnsiTheme="majorHAnsi"/>
        </w:rPr>
        <w:t xml:space="preserve">to manufacture these chemicals.  </w:t>
      </w:r>
    </w:p>
    <w:p w:rsidR="00D21521" w:rsidRPr="00D21521" w:rsidRDefault="00DE13AA" w:rsidP="00774290">
      <w:pPr>
        <w:pStyle w:val="ListParagraph"/>
        <w:numPr>
          <w:ilvl w:val="1"/>
          <w:numId w:val="8"/>
        </w:numPr>
        <w:rPr>
          <w:rFonts w:asciiTheme="majorHAnsi" w:hAnsiTheme="majorHAnsi"/>
        </w:rPr>
      </w:pPr>
      <w:r w:rsidRPr="006F4183">
        <w:rPr>
          <w:rFonts w:asciiTheme="majorHAnsi" w:hAnsiTheme="majorHAnsi"/>
        </w:rPr>
        <w:t xml:space="preserve">What is a ‘fossil’ fuel? </w:t>
      </w:r>
      <w:r w:rsidR="00F03BEF">
        <w:rPr>
          <w:rFonts w:asciiTheme="majorHAnsi" w:hAnsiTheme="majorHAnsi"/>
          <w:color w:val="FF0000"/>
        </w:rPr>
        <w:t>(A: Fuels</w:t>
      </w:r>
      <w:r w:rsidR="00320D69" w:rsidRPr="006F4183">
        <w:rPr>
          <w:rFonts w:asciiTheme="majorHAnsi" w:hAnsiTheme="majorHAnsi"/>
          <w:color w:val="FF0000"/>
        </w:rPr>
        <w:t xml:space="preserve"> are </w:t>
      </w:r>
      <w:r w:rsidR="00F03BEF">
        <w:rPr>
          <w:rFonts w:asciiTheme="majorHAnsi" w:hAnsiTheme="majorHAnsi"/>
          <w:color w:val="FF0000"/>
        </w:rPr>
        <w:t xml:space="preserve">materials that are </w:t>
      </w:r>
      <w:r w:rsidR="007468A8">
        <w:rPr>
          <w:rFonts w:asciiTheme="majorHAnsi" w:hAnsiTheme="majorHAnsi"/>
          <w:color w:val="FF0000"/>
        </w:rPr>
        <w:t>broken down to release energy. Most f</w:t>
      </w:r>
      <w:r w:rsidR="00F03BEF">
        <w:rPr>
          <w:rFonts w:asciiTheme="majorHAnsi" w:hAnsiTheme="majorHAnsi"/>
          <w:color w:val="FF0000"/>
        </w:rPr>
        <w:t xml:space="preserve">ossil fuels are </w:t>
      </w:r>
      <w:r w:rsidR="007468A8">
        <w:rPr>
          <w:rFonts w:asciiTheme="majorHAnsi" w:hAnsiTheme="majorHAnsi"/>
          <w:color w:val="FF0000"/>
        </w:rPr>
        <w:t xml:space="preserve">made </w:t>
      </w:r>
      <w:r w:rsidR="00320D69" w:rsidRPr="006F4183">
        <w:rPr>
          <w:rFonts w:asciiTheme="majorHAnsi" w:hAnsiTheme="majorHAnsi"/>
          <w:color w:val="FF0000"/>
        </w:rPr>
        <w:t xml:space="preserve">by anaerobic decomposition of dead organisms that </w:t>
      </w:r>
      <w:r w:rsidR="007468A8">
        <w:rPr>
          <w:rFonts w:asciiTheme="majorHAnsi" w:hAnsiTheme="majorHAnsi"/>
          <w:color w:val="FF0000"/>
        </w:rPr>
        <w:t xml:space="preserve">have been </w:t>
      </w:r>
      <w:r w:rsidR="00320D69" w:rsidRPr="006F4183">
        <w:rPr>
          <w:rFonts w:asciiTheme="majorHAnsi" w:hAnsiTheme="majorHAnsi"/>
          <w:color w:val="FF0000"/>
        </w:rPr>
        <w:t>buried</w:t>
      </w:r>
      <w:r w:rsidR="00F03BEF">
        <w:rPr>
          <w:rFonts w:asciiTheme="majorHAnsi" w:hAnsiTheme="majorHAnsi"/>
          <w:color w:val="FF0000"/>
        </w:rPr>
        <w:t>.</w:t>
      </w:r>
      <w:r w:rsidR="00320D69" w:rsidRPr="006F4183">
        <w:rPr>
          <w:rFonts w:asciiTheme="majorHAnsi" w:hAnsiTheme="majorHAnsi"/>
          <w:color w:val="FF0000"/>
        </w:rPr>
        <w:t xml:space="preserve">) </w:t>
      </w:r>
    </w:p>
    <w:p w:rsidR="00D21521" w:rsidRDefault="00D21521" w:rsidP="00774290">
      <w:pPr>
        <w:pStyle w:val="ListParagraph"/>
        <w:numPr>
          <w:ilvl w:val="1"/>
          <w:numId w:val="8"/>
        </w:numPr>
        <w:rPr>
          <w:rFonts w:asciiTheme="majorHAnsi" w:hAnsiTheme="majorHAnsi"/>
        </w:rPr>
      </w:pPr>
      <w:r>
        <w:rPr>
          <w:rFonts w:asciiTheme="majorHAnsi" w:hAnsiTheme="majorHAnsi"/>
        </w:rPr>
        <w:t xml:space="preserve">Where does the energy stored in fossil fuels come from? </w:t>
      </w:r>
      <w:r>
        <w:rPr>
          <w:rFonts w:asciiTheme="majorHAnsi" w:hAnsiTheme="majorHAnsi"/>
          <w:color w:val="FF0000"/>
        </w:rPr>
        <w:t>(A: Fossil fuels are derived from organisms that were once alive, and</w:t>
      </w:r>
      <w:r w:rsidR="007468A8">
        <w:rPr>
          <w:rFonts w:asciiTheme="majorHAnsi" w:hAnsiTheme="majorHAnsi"/>
          <w:color w:val="FF0000"/>
        </w:rPr>
        <w:t xml:space="preserve"> the origin of their</w:t>
      </w:r>
      <w:r>
        <w:rPr>
          <w:rFonts w:asciiTheme="majorHAnsi" w:hAnsiTheme="majorHAnsi"/>
          <w:color w:val="FF0000"/>
        </w:rPr>
        <w:t xml:space="preserve"> energy </w:t>
      </w:r>
      <w:r w:rsidR="007468A8">
        <w:rPr>
          <w:rFonts w:asciiTheme="majorHAnsi" w:hAnsiTheme="majorHAnsi"/>
          <w:color w:val="FF0000"/>
        </w:rPr>
        <w:t xml:space="preserve">is </w:t>
      </w:r>
      <w:r>
        <w:rPr>
          <w:rFonts w:asciiTheme="majorHAnsi" w:hAnsiTheme="majorHAnsi"/>
          <w:color w:val="FF0000"/>
        </w:rPr>
        <w:t>the sun.)</w:t>
      </w:r>
    </w:p>
    <w:p w:rsidR="00774290" w:rsidRPr="006C1939" w:rsidRDefault="001470F0" w:rsidP="00774290">
      <w:pPr>
        <w:pStyle w:val="ListParagraph"/>
        <w:numPr>
          <w:ilvl w:val="1"/>
          <w:numId w:val="8"/>
        </w:numPr>
        <w:rPr>
          <w:rFonts w:asciiTheme="majorHAnsi" w:hAnsiTheme="majorHAnsi"/>
        </w:rPr>
      </w:pPr>
      <w:r>
        <w:rPr>
          <w:rFonts w:asciiTheme="majorHAnsi" w:hAnsiTheme="majorHAnsi"/>
        </w:rPr>
        <w:t xml:space="preserve">Are fossil fuels renewed as quickly as they are used? </w:t>
      </w:r>
      <w:r w:rsidR="00F03BEF">
        <w:rPr>
          <w:rFonts w:asciiTheme="majorHAnsi" w:hAnsiTheme="majorHAnsi"/>
          <w:color w:val="FF0000"/>
        </w:rPr>
        <w:t>(A: T</w:t>
      </w:r>
      <w:r w:rsidR="006F4183" w:rsidRPr="006F4183">
        <w:rPr>
          <w:rFonts w:asciiTheme="majorHAnsi" w:hAnsiTheme="majorHAnsi"/>
          <w:color w:val="FF0000"/>
        </w:rPr>
        <w:t>he process of creating fossil</w:t>
      </w:r>
      <w:r w:rsidR="00F03BEF">
        <w:rPr>
          <w:rFonts w:asciiTheme="majorHAnsi" w:hAnsiTheme="majorHAnsi"/>
          <w:color w:val="FF0000"/>
        </w:rPr>
        <w:t xml:space="preserve"> fuels takes millions of years. Fossil fuels </w:t>
      </w:r>
      <w:r w:rsidR="006F4183" w:rsidRPr="006F4183">
        <w:rPr>
          <w:rFonts w:asciiTheme="majorHAnsi" w:hAnsiTheme="majorHAnsi"/>
          <w:color w:val="FF0000"/>
        </w:rPr>
        <w:t>can</w:t>
      </w:r>
      <w:r w:rsidR="00F03BEF">
        <w:rPr>
          <w:rFonts w:asciiTheme="majorHAnsi" w:hAnsiTheme="majorHAnsi"/>
          <w:color w:val="FF0000"/>
        </w:rPr>
        <w:t>not</w:t>
      </w:r>
      <w:r w:rsidR="006F4183" w:rsidRPr="006F4183">
        <w:rPr>
          <w:rFonts w:asciiTheme="majorHAnsi" w:hAnsiTheme="majorHAnsi"/>
          <w:color w:val="FF0000"/>
        </w:rPr>
        <w:t xml:space="preserve"> be regenerat</w:t>
      </w:r>
      <w:r w:rsidR="00F03BEF">
        <w:rPr>
          <w:rFonts w:asciiTheme="majorHAnsi" w:hAnsiTheme="majorHAnsi"/>
          <w:color w:val="FF0000"/>
        </w:rPr>
        <w:t xml:space="preserve">ed </w:t>
      </w:r>
      <w:r w:rsidR="006F4183" w:rsidRPr="006F4183">
        <w:rPr>
          <w:rFonts w:asciiTheme="majorHAnsi" w:hAnsiTheme="majorHAnsi"/>
          <w:color w:val="FF0000"/>
        </w:rPr>
        <w:t>fast enough to keep up with modern-day consumptio</w:t>
      </w:r>
      <w:r w:rsidR="006F4183" w:rsidRPr="004F57E7">
        <w:rPr>
          <w:rFonts w:asciiTheme="majorHAnsi" w:hAnsiTheme="majorHAnsi"/>
          <w:color w:val="FF0000"/>
        </w:rPr>
        <w:t>n</w:t>
      </w:r>
      <w:r w:rsidR="00F03BEF">
        <w:rPr>
          <w:rFonts w:asciiTheme="majorHAnsi" w:hAnsiTheme="majorHAnsi"/>
          <w:color w:val="FF0000"/>
        </w:rPr>
        <w:t>.</w:t>
      </w:r>
      <w:r w:rsidR="006F4183" w:rsidRPr="004F57E7">
        <w:rPr>
          <w:rFonts w:asciiTheme="majorHAnsi" w:hAnsiTheme="majorHAnsi"/>
          <w:color w:val="FF0000"/>
        </w:rPr>
        <w:t>)</w:t>
      </w:r>
    </w:p>
    <w:p w:rsidR="00C10922" w:rsidRPr="00C10922" w:rsidRDefault="009E28B2" w:rsidP="00C10922">
      <w:pPr>
        <w:pStyle w:val="ListParagraph"/>
        <w:numPr>
          <w:ilvl w:val="0"/>
          <w:numId w:val="8"/>
        </w:numPr>
        <w:rPr>
          <w:rFonts w:asciiTheme="majorHAnsi" w:hAnsiTheme="majorHAnsi"/>
          <w:color w:val="000000" w:themeColor="text1"/>
        </w:rPr>
      </w:pPr>
      <w:r>
        <w:rPr>
          <w:rFonts w:asciiTheme="majorHAnsi" w:hAnsiTheme="majorHAnsi"/>
        </w:rPr>
        <w:t xml:space="preserve">What impact does the packaging and transportation of food have on the environment? </w:t>
      </w:r>
      <w:r w:rsidR="00C10922" w:rsidRPr="00C10922">
        <w:rPr>
          <w:rFonts w:asciiTheme="majorHAnsi" w:hAnsiTheme="majorHAnsi"/>
          <w:color w:val="FF0000"/>
        </w:rPr>
        <w:t xml:space="preserve">Packaging and transportation </w:t>
      </w:r>
      <w:r w:rsidR="00C10922">
        <w:rPr>
          <w:rFonts w:asciiTheme="majorHAnsi" w:hAnsiTheme="majorHAnsi"/>
          <w:color w:val="FF0000"/>
        </w:rPr>
        <w:t xml:space="preserve">require infrastructure (roads, vehicles, storage facilities, etc.) and an investment of energy (often obtained from fossil fuels). </w:t>
      </w:r>
    </w:p>
    <w:p w:rsidR="00C10922" w:rsidRPr="00C10922" w:rsidRDefault="00C10922" w:rsidP="00C10922">
      <w:pPr>
        <w:rPr>
          <w:rFonts w:asciiTheme="majorHAnsi" w:hAnsiTheme="majorHAnsi"/>
          <w:color w:val="000000" w:themeColor="text1"/>
        </w:rPr>
      </w:pPr>
    </w:p>
    <w:p w:rsidR="00881431" w:rsidRPr="004C6555" w:rsidRDefault="00C10922" w:rsidP="00881431">
      <w:pPr>
        <w:rPr>
          <w:rFonts w:asciiTheme="majorHAnsi" w:hAnsiTheme="majorHAnsi"/>
          <w:b/>
          <w:color w:val="000000" w:themeColor="text1"/>
        </w:rPr>
      </w:pPr>
      <w:r>
        <w:rPr>
          <w:rFonts w:asciiTheme="majorHAnsi" w:hAnsiTheme="majorHAnsi"/>
          <w:b/>
          <w:color w:val="000000" w:themeColor="text1"/>
        </w:rPr>
        <w:t xml:space="preserve">Addition Teacher </w:t>
      </w:r>
      <w:r w:rsidR="00D41F8C" w:rsidRPr="00C10922">
        <w:rPr>
          <w:rFonts w:asciiTheme="majorHAnsi" w:hAnsiTheme="majorHAnsi"/>
          <w:b/>
          <w:color w:val="000000" w:themeColor="text1"/>
        </w:rPr>
        <w:t>Note</w:t>
      </w:r>
      <w:r w:rsidR="00881431" w:rsidRPr="00C10922">
        <w:rPr>
          <w:rFonts w:asciiTheme="majorHAnsi" w:hAnsiTheme="majorHAnsi"/>
          <w:b/>
          <w:color w:val="000000" w:themeColor="text1"/>
        </w:rPr>
        <w:t>s</w:t>
      </w:r>
      <w:r w:rsidR="00D41F8C" w:rsidRPr="00C10922">
        <w:rPr>
          <w:rFonts w:asciiTheme="majorHAnsi" w:hAnsiTheme="majorHAnsi"/>
          <w:b/>
          <w:color w:val="000000" w:themeColor="text1"/>
        </w:rPr>
        <w:t xml:space="preserve">: </w:t>
      </w:r>
    </w:p>
    <w:p w:rsidR="006F4183" w:rsidRPr="00881431" w:rsidRDefault="00D41F8C" w:rsidP="00881431">
      <w:pPr>
        <w:pStyle w:val="ListParagraph"/>
        <w:numPr>
          <w:ilvl w:val="0"/>
          <w:numId w:val="15"/>
        </w:numPr>
        <w:rPr>
          <w:rFonts w:asciiTheme="majorHAnsi" w:hAnsiTheme="majorHAnsi"/>
          <w:color w:val="000000" w:themeColor="text1"/>
        </w:rPr>
      </w:pPr>
      <w:r w:rsidRPr="00881431">
        <w:rPr>
          <w:rFonts w:asciiTheme="majorHAnsi" w:hAnsiTheme="majorHAnsi"/>
          <w:color w:val="000000" w:themeColor="text1"/>
        </w:rPr>
        <w:t>Fossil</w:t>
      </w:r>
      <w:r w:rsidR="00DE13AA" w:rsidRPr="00881431">
        <w:rPr>
          <w:rFonts w:asciiTheme="majorHAnsi" w:hAnsiTheme="majorHAnsi"/>
          <w:color w:val="000000" w:themeColor="text1"/>
        </w:rPr>
        <w:t xml:space="preserve"> fuels </w:t>
      </w:r>
      <w:r w:rsidRPr="00881431">
        <w:rPr>
          <w:rFonts w:asciiTheme="majorHAnsi" w:hAnsiTheme="majorHAnsi"/>
          <w:color w:val="000000" w:themeColor="text1"/>
        </w:rPr>
        <w:t>are</w:t>
      </w:r>
      <w:r w:rsidR="00F03BEF" w:rsidRPr="00881431">
        <w:rPr>
          <w:rFonts w:asciiTheme="majorHAnsi" w:hAnsiTheme="majorHAnsi"/>
          <w:color w:val="000000" w:themeColor="text1"/>
        </w:rPr>
        <w:t xml:space="preserve"> </w:t>
      </w:r>
      <w:r w:rsidR="00DE13AA" w:rsidRPr="00881431">
        <w:rPr>
          <w:rFonts w:asciiTheme="majorHAnsi" w:hAnsiTheme="majorHAnsi"/>
          <w:color w:val="000000" w:themeColor="text1"/>
        </w:rPr>
        <w:t xml:space="preserve">used </w:t>
      </w:r>
      <w:r w:rsidR="00F95731" w:rsidRPr="00881431">
        <w:rPr>
          <w:rFonts w:asciiTheme="majorHAnsi" w:hAnsiTheme="majorHAnsi"/>
          <w:color w:val="000000" w:themeColor="text1"/>
        </w:rPr>
        <w:t xml:space="preserve">in </w:t>
      </w:r>
      <w:r w:rsidR="007F3542" w:rsidRPr="00881431">
        <w:rPr>
          <w:rFonts w:asciiTheme="majorHAnsi" w:hAnsiTheme="majorHAnsi"/>
          <w:color w:val="000000" w:themeColor="text1"/>
        </w:rPr>
        <w:t xml:space="preserve">modern-day </w:t>
      </w:r>
      <w:r w:rsidR="00451D0B" w:rsidRPr="00881431">
        <w:rPr>
          <w:rFonts w:asciiTheme="majorHAnsi" w:hAnsiTheme="majorHAnsi"/>
          <w:color w:val="000000" w:themeColor="text1"/>
        </w:rPr>
        <w:t>farming</w:t>
      </w:r>
      <w:r w:rsidR="00F95731" w:rsidRPr="00881431">
        <w:rPr>
          <w:rFonts w:asciiTheme="majorHAnsi" w:hAnsiTheme="majorHAnsi"/>
          <w:color w:val="000000" w:themeColor="text1"/>
        </w:rPr>
        <w:t xml:space="preserve"> of crops</w:t>
      </w:r>
      <w:r w:rsidRPr="00881431">
        <w:rPr>
          <w:rFonts w:asciiTheme="majorHAnsi" w:hAnsiTheme="majorHAnsi"/>
          <w:color w:val="000000" w:themeColor="text1"/>
        </w:rPr>
        <w:t xml:space="preserve"> for</w:t>
      </w:r>
    </w:p>
    <w:p w:rsidR="006F4183" w:rsidRPr="00881431" w:rsidRDefault="004F57E7" w:rsidP="00881431">
      <w:pPr>
        <w:pStyle w:val="ListParagraph"/>
        <w:numPr>
          <w:ilvl w:val="0"/>
          <w:numId w:val="14"/>
        </w:numPr>
        <w:rPr>
          <w:rFonts w:asciiTheme="majorHAnsi" w:hAnsiTheme="majorHAnsi"/>
          <w:color w:val="000000" w:themeColor="text1"/>
        </w:rPr>
      </w:pPr>
      <w:r w:rsidRPr="00881431">
        <w:rPr>
          <w:rFonts w:asciiTheme="majorHAnsi" w:hAnsiTheme="majorHAnsi"/>
          <w:color w:val="000000" w:themeColor="text1"/>
        </w:rPr>
        <w:t>P</w:t>
      </w:r>
      <w:r w:rsidR="006F4183" w:rsidRPr="00881431">
        <w:rPr>
          <w:rFonts w:asciiTheme="majorHAnsi" w:hAnsiTheme="majorHAnsi"/>
          <w:color w:val="000000" w:themeColor="text1"/>
        </w:rPr>
        <w:t xml:space="preserve">roduction of pesticides </w:t>
      </w:r>
    </w:p>
    <w:p w:rsidR="006F4183" w:rsidRPr="00881431" w:rsidRDefault="004F57E7" w:rsidP="00881431">
      <w:pPr>
        <w:pStyle w:val="ListParagraph"/>
        <w:numPr>
          <w:ilvl w:val="0"/>
          <w:numId w:val="14"/>
        </w:numPr>
        <w:rPr>
          <w:rFonts w:asciiTheme="majorHAnsi" w:hAnsiTheme="majorHAnsi"/>
          <w:color w:val="000000" w:themeColor="text1"/>
        </w:rPr>
      </w:pPr>
      <w:r w:rsidRPr="00881431">
        <w:rPr>
          <w:rFonts w:asciiTheme="majorHAnsi" w:hAnsiTheme="majorHAnsi"/>
          <w:color w:val="000000" w:themeColor="text1"/>
        </w:rPr>
        <w:t>P</w:t>
      </w:r>
      <w:r w:rsidR="006F4183" w:rsidRPr="00881431">
        <w:rPr>
          <w:rFonts w:asciiTheme="majorHAnsi" w:hAnsiTheme="majorHAnsi"/>
          <w:color w:val="000000" w:themeColor="text1"/>
        </w:rPr>
        <w:t xml:space="preserve">roduction of fertilizers </w:t>
      </w:r>
    </w:p>
    <w:p w:rsidR="006F4183" w:rsidRPr="00881431" w:rsidRDefault="004F57E7" w:rsidP="00881431">
      <w:pPr>
        <w:pStyle w:val="ListParagraph"/>
        <w:numPr>
          <w:ilvl w:val="0"/>
          <w:numId w:val="14"/>
        </w:numPr>
        <w:rPr>
          <w:rFonts w:asciiTheme="majorHAnsi" w:hAnsiTheme="majorHAnsi"/>
          <w:color w:val="000000" w:themeColor="text1"/>
        </w:rPr>
      </w:pPr>
      <w:r w:rsidRPr="00881431">
        <w:rPr>
          <w:rFonts w:asciiTheme="majorHAnsi" w:hAnsiTheme="majorHAnsi"/>
          <w:color w:val="000000" w:themeColor="text1"/>
        </w:rPr>
        <w:t>D</w:t>
      </w:r>
      <w:r w:rsidR="006F4183" w:rsidRPr="00881431">
        <w:rPr>
          <w:rFonts w:asciiTheme="majorHAnsi" w:hAnsiTheme="majorHAnsi"/>
          <w:color w:val="000000" w:themeColor="text1"/>
        </w:rPr>
        <w:t>irect fuel consumption for field operation (gas &amp; diesel fuels to run vehicles &amp; farm machinery)</w:t>
      </w:r>
    </w:p>
    <w:p w:rsidR="006F4183" w:rsidRPr="00881431" w:rsidRDefault="004F57E7" w:rsidP="00881431">
      <w:pPr>
        <w:pStyle w:val="ListParagraph"/>
        <w:numPr>
          <w:ilvl w:val="0"/>
          <w:numId w:val="14"/>
        </w:numPr>
        <w:rPr>
          <w:rFonts w:asciiTheme="majorHAnsi" w:hAnsiTheme="majorHAnsi"/>
          <w:color w:val="000000" w:themeColor="text1"/>
        </w:rPr>
      </w:pPr>
      <w:r w:rsidRPr="00881431">
        <w:rPr>
          <w:rFonts w:asciiTheme="majorHAnsi" w:hAnsiTheme="majorHAnsi"/>
          <w:color w:val="000000" w:themeColor="text1"/>
        </w:rPr>
        <w:t>I</w:t>
      </w:r>
      <w:r w:rsidR="006F4183" w:rsidRPr="00881431">
        <w:rPr>
          <w:rFonts w:asciiTheme="majorHAnsi" w:hAnsiTheme="majorHAnsi"/>
          <w:color w:val="000000" w:themeColor="text1"/>
        </w:rPr>
        <w:t>rrigation (energy is used to pump and apply the irrigation water)</w:t>
      </w:r>
    </w:p>
    <w:p w:rsidR="00DE13AA" w:rsidRPr="00881431" w:rsidRDefault="004F57E7" w:rsidP="00881431">
      <w:pPr>
        <w:pStyle w:val="ListParagraph"/>
        <w:numPr>
          <w:ilvl w:val="0"/>
          <w:numId w:val="14"/>
        </w:numPr>
        <w:rPr>
          <w:rFonts w:asciiTheme="majorHAnsi" w:hAnsiTheme="majorHAnsi"/>
          <w:color w:val="000000" w:themeColor="text1"/>
        </w:rPr>
      </w:pPr>
      <w:r w:rsidRPr="00881431">
        <w:rPr>
          <w:rFonts w:asciiTheme="majorHAnsi" w:hAnsiTheme="majorHAnsi"/>
          <w:color w:val="000000" w:themeColor="text1"/>
        </w:rPr>
        <w:t>D</w:t>
      </w:r>
      <w:r w:rsidR="006F4183" w:rsidRPr="00881431">
        <w:rPr>
          <w:rFonts w:asciiTheme="majorHAnsi" w:hAnsiTheme="majorHAnsi"/>
          <w:color w:val="000000" w:themeColor="text1"/>
        </w:rPr>
        <w:t>rying (running equipment for drying grains)</w:t>
      </w:r>
    </w:p>
    <w:p w:rsidR="00DE13AA" w:rsidRPr="00881431" w:rsidRDefault="006F4183" w:rsidP="00881431">
      <w:pPr>
        <w:ind w:left="360"/>
        <w:rPr>
          <w:rFonts w:asciiTheme="majorHAnsi" w:hAnsiTheme="majorHAnsi"/>
          <w:color w:val="000000" w:themeColor="text1"/>
        </w:rPr>
      </w:pPr>
      <w:r w:rsidRPr="00881431">
        <w:rPr>
          <w:rFonts w:asciiTheme="majorHAnsi" w:hAnsiTheme="majorHAnsi"/>
          <w:color w:val="000000" w:themeColor="text1"/>
        </w:rPr>
        <w:t xml:space="preserve">For </w:t>
      </w:r>
      <w:r w:rsidR="00D41F8C" w:rsidRPr="00881431">
        <w:rPr>
          <w:rFonts w:asciiTheme="majorHAnsi" w:hAnsiTheme="majorHAnsi"/>
          <w:color w:val="000000" w:themeColor="text1"/>
        </w:rPr>
        <w:t xml:space="preserve">more details, </w:t>
      </w:r>
      <w:r w:rsidR="00320D69" w:rsidRPr="00881431">
        <w:rPr>
          <w:rFonts w:asciiTheme="majorHAnsi" w:hAnsiTheme="majorHAnsi"/>
          <w:color w:val="000000" w:themeColor="text1"/>
        </w:rPr>
        <w:t xml:space="preserve">see: </w:t>
      </w:r>
      <w:hyperlink r:id="rId5" w:anchor="3.Pimentel,%20D.%20" w:history="1">
        <w:r w:rsidR="00320D69" w:rsidRPr="00881431">
          <w:rPr>
            <w:rStyle w:val="Hyperlink"/>
            <w:rFonts w:asciiTheme="majorHAnsi" w:hAnsiTheme="majorHAnsi"/>
            <w:color w:val="000000" w:themeColor="text1"/>
          </w:rPr>
          <w:t>http://www.extension.org/pages/62513/energy-use-and-efficiency-in-pest-control-including-pesticide-production-use-and-management-options#3.Pimentel,%20D.%20</w:t>
        </w:r>
      </w:hyperlink>
    </w:p>
    <w:p w:rsidR="00DE13AA" w:rsidRPr="004F57E7" w:rsidRDefault="00DE13AA" w:rsidP="00DE13AA">
      <w:pPr>
        <w:rPr>
          <w:rFonts w:asciiTheme="majorHAnsi" w:hAnsiTheme="majorHAnsi"/>
        </w:rPr>
      </w:pPr>
    </w:p>
    <w:p w:rsidR="00DE13AA" w:rsidRDefault="000517AE" w:rsidP="00881431">
      <w:pPr>
        <w:pStyle w:val="ListParagraph"/>
        <w:numPr>
          <w:ilvl w:val="0"/>
          <w:numId w:val="15"/>
        </w:numPr>
        <w:rPr>
          <w:rFonts w:asciiTheme="majorHAnsi" w:hAnsiTheme="majorHAnsi"/>
        </w:rPr>
      </w:pPr>
      <w:r>
        <w:rPr>
          <w:rFonts w:asciiTheme="majorHAnsi" w:hAnsiTheme="majorHAnsi"/>
        </w:rPr>
        <w:t>A good reference that compares</w:t>
      </w:r>
      <w:r w:rsidR="00881431" w:rsidRPr="00881431">
        <w:rPr>
          <w:rFonts w:asciiTheme="majorHAnsi" w:hAnsiTheme="majorHAnsi"/>
        </w:rPr>
        <w:t xml:space="preserve"> forested area in the United States over the past 400 years is at </w:t>
      </w:r>
      <w:hyperlink r:id="rId6" w:history="1">
        <w:r w:rsidR="00881431" w:rsidRPr="00881431">
          <w:rPr>
            <w:rStyle w:val="Hyperlink"/>
            <w:rFonts w:asciiTheme="majorHAnsi" w:hAnsiTheme="majorHAnsi"/>
          </w:rPr>
          <w:t>http://www.foresthistory.org/publications/Issues/American_Forests.pdf</w:t>
        </w:r>
      </w:hyperlink>
      <w:r w:rsidR="00881431" w:rsidRPr="00881431">
        <w:rPr>
          <w:rFonts w:asciiTheme="majorHAnsi" w:hAnsiTheme="majorHAnsi"/>
        </w:rPr>
        <w:t xml:space="preserve">. </w:t>
      </w:r>
    </w:p>
    <w:p w:rsidR="00881431" w:rsidRPr="00881431" w:rsidRDefault="00881431" w:rsidP="00881431">
      <w:pPr>
        <w:rPr>
          <w:rFonts w:asciiTheme="majorHAnsi" w:hAnsiTheme="majorHAnsi"/>
        </w:rPr>
      </w:pPr>
    </w:p>
    <w:p w:rsidR="00881431" w:rsidRDefault="00881431" w:rsidP="00881431">
      <w:pPr>
        <w:pStyle w:val="ListParagraph"/>
        <w:numPr>
          <w:ilvl w:val="0"/>
          <w:numId w:val="15"/>
        </w:numPr>
        <w:rPr>
          <w:rFonts w:asciiTheme="majorHAnsi" w:hAnsiTheme="majorHAnsi"/>
        </w:rPr>
      </w:pPr>
      <w:r w:rsidRPr="00881431">
        <w:rPr>
          <w:rFonts w:asciiTheme="majorHAnsi" w:hAnsiTheme="majorHAnsi" w:cs="Helvetica"/>
        </w:rPr>
        <w:t xml:space="preserve">You may want to direct your students to the Global Footprint Network website at </w:t>
      </w:r>
      <w:hyperlink r:id="rId7" w:history="1">
        <w:r w:rsidRPr="00881431">
          <w:rPr>
            <w:rStyle w:val="Hyperlink"/>
            <w:rFonts w:asciiTheme="majorHAnsi" w:hAnsiTheme="majorHAnsi" w:cs="Helvetica"/>
          </w:rPr>
          <w:t>http://www.footprintnetwork.org</w:t>
        </w:r>
      </w:hyperlink>
      <w:r w:rsidRPr="00881431">
        <w:rPr>
          <w:rFonts w:asciiTheme="majorHAnsi" w:hAnsiTheme="majorHAnsi" w:cs="Helvetica"/>
        </w:rPr>
        <w:t xml:space="preserve">. They have a footprint calculator at </w:t>
      </w:r>
      <w:hyperlink r:id="rId8" w:history="1">
        <w:r w:rsidRPr="00881431">
          <w:rPr>
            <w:rStyle w:val="Hyperlink"/>
            <w:rFonts w:asciiTheme="majorHAnsi" w:hAnsiTheme="majorHAnsi" w:cs="Helvetica"/>
            <w:color w:val="0000FF"/>
          </w:rPr>
          <w:t>http://www.footprintnetwork.org/en/index.php/GFN/page/personal_footprint/</w:t>
        </w:r>
      </w:hyperlink>
      <w:r w:rsidRPr="00881431">
        <w:rPr>
          <w:rFonts w:asciiTheme="majorHAnsi" w:hAnsiTheme="majorHAnsi" w:cs="Helvetica"/>
          <w:color w:val="0000FF"/>
        </w:rPr>
        <w:t>.</w:t>
      </w:r>
    </w:p>
    <w:p w:rsidR="00881431" w:rsidRDefault="00881431" w:rsidP="00881431">
      <w:pPr>
        <w:rPr>
          <w:rFonts w:asciiTheme="majorHAnsi" w:hAnsiTheme="majorHAnsi"/>
        </w:rPr>
      </w:pPr>
    </w:p>
    <w:p w:rsidR="00881431" w:rsidRDefault="00881431" w:rsidP="00881431">
      <w:pPr>
        <w:rPr>
          <w:rFonts w:asciiTheme="majorHAnsi" w:hAnsiTheme="majorHAnsi"/>
        </w:rPr>
      </w:pPr>
    </w:p>
    <w:p w:rsidR="00881431" w:rsidRDefault="00881431" w:rsidP="00881431">
      <w:pPr>
        <w:rPr>
          <w:rFonts w:asciiTheme="majorHAnsi" w:hAnsiTheme="majorHAnsi"/>
        </w:rPr>
      </w:pPr>
    </w:p>
    <w:p w:rsidR="006C1939" w:rsidRDefault="006C1939" w:rsidP="006C1939">
      <w:pPr>
        <w:rPr>
          <w:rFonts w:asciiTheme="majorHAnsi" w:hAnsiTheme="majorHAnsi" w:cs="Helvetica"/>
          <w:b/>
        </w:rPr>
      </w:pPr>
    </w:p>
    <w:p w:rsidR="006C1939" w:rsidRDefault="006C1939" w:rsidP="006C1939">
      <w:pPr>
        <w:rPr>
          <w:rFonts w:asciiTheme="majorHAnsi" w:hAnsiTheme="majorHAnsi" w:cs="Helvetica"/>
          <w:b/>
        </w:rPr>
      </w:pPr>
    </w:p>
    <w:p w:rsidR="006C1939" w:rsidRDefault="006C1939" w:rsidP="006C1939">
      <w:pPr>
        <w:rPr>
          <w:rFonts w:asciiTheme="majorHAnsi" w:hAnsiTheme="majorHAnsi" w:cs="Helvetica"/>
        </w:rPr>
      </w:pPr>
    </w:p>
    <w:p w:rsidR="006C1939" w:rsidRDefault="006C1939" w:rsidP="006C1939"/>
    <w:p w:rsidR="00DE13AA" w:rsidRPr="00DE13AA" w:rsidRDefault="00DE13AA">
      <w:pPr>
        <w:rPr>
          <w:rFonts w:asciiTheme="majorHAnsi" w:hAnsiTheme="majorHAnsi"/>
        </w:rPr>
      </w:pPr>
    </w:p>
    <w:sectPr w:rsidR="00DE13AA" w:rsidRPr="00DE13AA" w:rsidSect="00E245D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8F4"/>
    <w:multiLevelType w:val="hybridMultilevel"/>
    <w:tmpl w:val="405A31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D6015"/>
    <w:multiLevelType w:val="hybridMultilevel"/>
    <w:tmpl w:val="BBF07AF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C5956"/>
    <w:multiLevelType w:val="hybridMultilevel"/>
    <w:tmpl w:val="19342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674CA"/>
    <w:multiLevelType w:val="hybridMultilevel"/>
    <w:tmpl w:val="5D5C2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8109F"/>
    <w:multiLevelType w:val="hybridMultilevel"/>
    <w:tmpl w:val="8DDCC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D39D0"/>
    <w:multiLevelType w:val="hybridMultilevel"/>
    <w:tmpl w:val="44980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62822"/>
    <w:multiLevelType w:val="hybridMultilevel"/>
    <w:tmpl w:val="AFA6E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1052F"/>
    <w:multiLevelType w:val="hybridMultilevel"/>
    <w:tmpl w:val="94A036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CC572C"/>
    <w:multiLevelType w:val="hybridMultilevel"/>
    <w:tmpl w:val="DCA4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27959"/>
    <w:multiLevelType w:val="hybridMultilevel"/>
    <w:tmpl w:val="1EA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CF5D11"/>
    <w:multiLevelType w:val="hybridMultilevel"/>
    <w:tmpl w:val="362A3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F92577"/>
    <w:multiLevelType w:val="hybridMultilevel"/>
    <w:tmpl w:val="D9A6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A16BBB"/>
    <w:multiLevelType w:val="hybridMultilevel"/>
    <w:tmpl w:val="65340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AC716C"/>
    <w:multiLevelType w:val="hybridMultilevel"/>
    <w:tmpl w:val="433E3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E1F38FE"/>
    <w:multiLevelType w:val="hybridMultilevel"/>
    <w:tmpl w:val="2D825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0"/>
  </w:num>
  <w:num w:numId="4">
    <w:abstractNumId w:val="6"/>
  </w:num>
  <w:num w:numId="5">
    <w:abstractNumId w:val="11"/>
  </w:num>
  <w:num w:numId="6">
    <w:abstractNumId w:val="8"/>
  </w:num>
  <w:num w:numId="7">
    <w:abstractNumId w:val="0"/>
  </w:num>
  <w:num w:numId="8">
    <w:abstractNumId w:val="5"/>
  </w:num>
  <w:num w:numId="9">
    <w:abstractNumId w:val="9"/>
  </w:num>
  <w:num w:numId="10">
    <w:abstractNumId w:val="3"/>
  </w:num>
  <w:num w:numId="11">
    <w:abstractNumId w:val="12"/>
  </w:num>
  <w:num w:numId="12">
    <w:abstractNumId w:val="14"/>
  </w:num>
  <w:num w:numId="13">
    <w:abstractNumId w:val="7"/>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TrackMoves/>
  <w:defaultTabStop w:val="720"/>
  <w:characterSpacingControl w:val="doNotCompress"/>
  <w:savePreviewPicture/>
  <w:compat>
    <w:useFELayout/>
  </w:compat>
  <w:rsids>
    <w:rsidRoot w:val="007A7E49"/>
    <w:rsid w:val="000517AE"/>
    <w:rsid w:val="000566BD"/>
    <w:rsid w:val="00071751"/>
    <w:rsid w:val="0008620E"/>
    <w:rsid w:val="0010185C"/>
    <w:rsid w:val="00135D56"/>
    <w:rsid w:val="001470F0"/>
    <w:rsid w:val="00177413"/>
    <w:rsid w:val="00275D66"/>
    <w:rsid w:val="002B19AD"/>
    <w:rsid w:val="00320D69"/>
    <w:rsid w:val="003D09B1"/>
    <w:rsid w:val="004072F2"/>
    <w:rsid w:val="00451D0B"/>
    <w:rsid w:val="0046246D"/>
    <w:rsid w:val="00467DFC"/>
    <w:rsid w:val="004C6555"/>
    <w:rsid w:val="004F35A9"/>
    <w:rsid w:val="004F57E7"/>
    <w:rsid w:val="005214DA"/>
    <w:rsid w:val="005A6212"/>
    <w:rsid w:val="005C76D7"/>
    <w:rsid w:val="006452F0"/>
    <w:rsid w:val="006C1939"/>
    <w:rsid w:val="006C4340"/>
    <w:rsid w:val="006F4183"/>
    <w:rsid w:val="007401B0"/>
    <w:rsid w:val="007468A8"/>
    <w:rsid w:val="00774290"/>
    <w:rsid w:val="00791583"/>
    <w:rsid w:val="007A7E49"/>
    <w:rsid w:val="007B4EDF"/>
    <w:rsid w:val="007F3542"/>
    <w:rsid w:val="00881431"/>
    <w:rsid w:val="008C6CC9"/>
    <w:rsid w:val="008E21BA"/>
    <w:rsid w:val="009503FD"/>
    <w:rsid w:val="009B4648"/>
    <w:rsid w:val="009C38B9"/>
    <w:rsid w:val="009E28B2"/>
    <w:rsid w:val="00AA2B95"/>
    <w:rsid w:val="00AC4131"/>
    <w:rsid w:val="00AF4F3C"/>
    <w:rsid w:val="00B050FA"/>
    <w:rsid w:val="00C074DA"/>
    <w:rsid w:val="00C10922"/>
    <w:rsid w:val="00CE3611"/>
    <w:rsid w:val="00D21521"/>
    <w:rsid w:val="00D41F8C"/>
    <w:rsid w:val="00D6681C"/>
    <w:rsid w:val="00D94601"/>
    <w:rsid w:val="00DB1882"/>
    <w:rsid w:val="00DC574B"/>
    <w:rsid w:val="00DD756C"/>
    <w:rsid w:val="00DE13AA"/>
    <w:rsid w:val="00DF0520"/>
    <w:rsid w:val="00E0041B"/>
    <w:rsid w:val="00E245DB"/>
    <w:rsid w:val="00E51552"/>
    <w:rsid w:val="00F03BEF"/>
    <w:rsid w:val="00F214B4"/>
    <w:rsid w:val="00F73F8E"/>
    <w:rsid w:val="00F95731"/>
    <w:rsid w:val="00FD5015"/>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245DB"/>
    <w:rPr>
      <w:color w:val="0000FF" w:themeColor="hyperlink"/>
      <w:u w:val="single"/>
    </w:rPr>
  </w:style>
  <w:style w:type="character" w:styleId="FollowedHyperlink">
    <w:name w:val="FollowedHyperlink"/>
    <w:basedOn w:val="DefaultParagraphFont"/>
    <w:uiPriority w:val="99"/>
    <w:semiHidden/>
    <w:unhideWhenUsed/>
    <w:rsid w:val="00177413"/>
    <w:rPr>
      <w:color w:val="800080" w:themeColor="followedHyperlink"/>
      <w:u w:val="single"/>
    </w:rPr>
  </w:style>
  <w:style w:type="paragraph" w:styleId="ListParagraph">
    <w:name w:val="List Paragraph"/>
    <w:basedOn w:val="Normal"/>
    <w:uiPriority w:val="34"/>
    <w:qFormat/>
    <w:rsid w:val="00DE13AA"/>
    <w:pPr>
      <w:ind w:left="720"/>
      <w:contextualSpacing/>
    </w:pPr>
  </w:style>
  <w:style w:type="table" w:styleId="TableGrid">
    <w:name w:val="Table Grid"/>
    <w:basedOn w:val="TableNormal"/>
    <w:uiPriority w:val="59"/>
    <w:rsid w:val="00740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5DB"/>
    <w:rPr>
      <w:color w:val="0000FF" w:themeColor="hyperlink"/>
      <w:u w:val="single"/>
    </w:rPr>
  </w:style>
  <w:style w:type="character" w:styleId="FollowedHyperlink">
    <w:name w:val="FollowedHyperlink"/>
    <w:basedOn w:val="DefaultParagraphFont"/>
    <w:uiPriority w:val="99"/>
    <w:semiHidden/>
    <w:unhideWhenUsed/>
    <w:rsid w:val="00177413"/>
    <w:rPr>
      <w:color w:val="800080" w:themeColor="followedHyperlink"/>
      <w:u w:val="single"/>
    </w:rPr>
  </w:style>
  <w:style w:type="paragraph" w:styleId="ListParagraph">
    <w:name w:val="List Paragraph"/>
    <w:basedOn w:val="Normal"/>
    <w:uiPriority w:val="34"/>
    <w:qFormat/>
    <w:rsid w:val="00DE13AA"/>
    <w:pPr>
      <w:ind w:left="720"/>
      <w:contextualSpacing/>
    </w:pPr>
  </w:style>
  <w:style w:type="table" w:styleId="TableGrid">
    <w:name w:val="Table Grid"/>
    <w:basedOn w:val="TableNormal"/>
    <w:uiPriority w:val="59"/>
    <w:rsid w:val="00740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xtension.org/pages/62513/energy-use-and-efficiency-in-pest-control-including-pesticide-production-use-and-management-options" TargetMode="External"/><Relationship Id="rId6" Type="http://schemas.openxmlformats.org/officeDocument/2006/relationships/hyperlink" Target="http://www.foresthistory.org/publications/Issues/American_Forests.pdf" TargetMode="External"/><Relationship Id="rId7" Type="http://schemas.openxmlformats.org/officeDocument/2006/relationships/hyperlink" Target="http://www.footprintnetwork.org" TargetMode="External"/><Relationship Id="rId8" Type="http://schemas.openxmlformats.org/officeDocument/2006/relationships/hyperlink" Target="http://www.footprintnetwork.org/en/index.php/GFN/page/personal_footprint/"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3010</Characters>
  <Application>Microsoft Macintosh Word</Application>
  <DocSecurity>0</DocSecurity>
  <Lines>25</Lines>
  <Paragraphs>6</Paragraphs>
  <ScaleCrop>false</ScaleCrop>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Reinherz</dc:creator>
  <cp:keywords/>
  <dc:description/>
  <cp:lastModifiedBy>Janice Hall</cp:lastModifiedBy>
  <cp:revision>2</cp:revision>
  <dcterms:created xsi:type="dcterms:W3CDTF">2014-09-22T16:57:00Z</dcterms:created>
  <dcterms:modified xsi:type="dcterms:W3CDTF">2014-09-22T16:57:00Z</dcterms:modified>
</cp:coreProperties>
</file>