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20" w:rsidRDefault="00290D47" w:rsidP="00290D4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90D47">
        <w:rPr>
          <w:rFonts w:asciiTheme="majorHAnsi" w:hAnsiTheme="majorHAnsi"/>
          <w:b/>
          <w:sz w:val="28"/>
          <w:szCs w:val="28"/>
        </w:rPr>
        <w:t>Thanksgiving Menus, Then and Now</w:t>
      </w:r>
    </w:p>
    <w:p w:rsidR="00290D47" w:rsidRDefault="00290D47" w:rsidP="00290D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menu in 1621</w:t>
      </w:r>
      <w:r>
        <w:rPr>
          <w:rFonts w:asciiTheme="majorHAnsi" w:hAnsiTheme="majorHAnsi"/>
        </w:rPr>
        <w:t xml:space="preserve">:  </w:t>
      </w:r>
      <w:r w:rsidR="00290D47">
        <w:rPr>
          <w:rFonts w:asciiTheme="majorHAnsi" w:hAnsiTheme="majorHAnsi"/>
        </w:rPr>
        <w:t xml:space="preserve">The exact menu for the meal the Pilgrims and Wampanoag shared during the first Thanksgiving celebration in 1621 is unknown. Fortunately there are historical documents - letters from the governor of the American colony, William Bradford, and journal entries from a Pilgrim named Edward Winslow – that </w:t>
      </w:r>
      <w:r w:rsidR="00F71BFB">
        <w:rPr>
          <w:rFonts w:asciiTheme="majorHAnsi" w:hAnsiTheme="majorHAnsi"/>
        </w:rPr>
        <w:t xml:space="preserve">provide general </w:t>
      </w:r>
      <w:r w:rsidR="00290D47">
        <w:rPr>
          <w:rFonts w:asciiTheme="majorHAnsi" w:hAnsiTheme="majorHAnsi"/>
        </w:rPr>
        <w:t>descri</w:t>
      </w:r>
      <w:r w:rsidR="00F71BFB">
        <w:rPr>
          <w:rFonts w:asciiTheme="majorHAnsi" w:hAnsiTheme="majorHAnsi"/>
        </w:rPr>
        <w:t xml:space="preserve">ptions of </w:t>
      </w:r>
      <w:r w:rsidR="00290D47">
        <w:rPr>
          <w:rFonts w:asciiTheme="majorHAnsi" w:hAnsiTheme="majorHAnsi"/>
        </w:rPr>
        <w:t xml:space="preserve">the </w:t>
      </w:r>
      <w:r w:rsidR="001116B7">
        <w:rPr>
          <w:rFonts w:asciiTheme="majorHAnsi" w:hAnsiTheme="majorHAnsi"/>
        </w:rPr>
        <w:t>hunting and fishing that occurred before the feast. Based on these descriptions and records of the foods grown at Plimoth Plantation, culinar</w:t>
      </w:r>
      <w:r>
        <w:rPr>
          <w:rFonts w:asciiTheme="majorHAnsi" w:hAnsiTheme="majorHAnsi"/>
        </w:rPr>
        <w:t xml:space="preserve">y historians </w:t>
      </w:r>
      <w:r w:rsidR="001116B7">
        <w:rPr>
          <w:rFonts w:asciiTheme="majorHAnsi" w:hAnsiTheme="majorHAnsi"/>
        </w:rPr>
        <w:t xml:space="preserve">can make a reasonable </w:t>
      </w:r>
      <w:r>
        <w:rPr>
          <w:rFonts w:asciiTheme="majorHAnsi" w:hAnsiTheme="majorHAnsi"/>
        </w:rPr>
        <w:t xml:space="preserve">guess that the menu included the following meat, fish, fowl and plant-based foods:  </w:t>
      </w:r>
    </w:p>
    <w:p w:rsidR="00965DE6" w:rsidRDefault="00965DE6" w:rsidP="00290D47">
      <w:pPr>
        <w:rPr>
          <w:rFonts w:asciiTheme="majorHAnsi" w:hAnsiTheme="majorHAnsi"/>
        </w:rPr>
      </w:pPr>
    </w:p>
    <w:p w:rsidR="00965DE6" w:rsidRPr="00965DE6" w:rsidRDefault="00965DE6" w:rsidP="00290D4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Meat, Fish and Fowl</w:t>
      </w:r>
      <w:r w:rsidRPr="00965DE6">
        <w:rPr>
          <w:rFonts w:asciiTheme="majorHAnsi" w:hAnsiTheme="majorHAnsi"/>
          <w:u w:val="single"/>
        </w:rPr>
        <w:t xml:space="preserve"> 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Venison (deer meat)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Wild Turkey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Duck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Goose 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Swan</w:t>
      </w:r>
    </w:p>
    <w:p w:rsidR="005E6651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Quail</w:t>
      </w:r>
    </w:p>
    <w:p w:rsidR="005E6651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Passenger Pigeon</w:t>
      </w:r>
    </w:p>
    <w:p w:rsidR="00935842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Mussels, clams, oysters &amp; lobster (shellfish)</w:t>
      </w:r>
    </w:p>
    <w:p w:rsidR="00935842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Bass (fish)</w:t>
      </w:r>
    </w:p>
    <w:p w:rsidR="00965DE6" w:rsidRDefault="00965DE6" w:rsidP="00290D47">
      <w:pPr>
        <w:rPr>
          <w:rFonts w:asciiTheme="majorHAnsi" w:hAnsiTheme="majorHAnsi"/>
        </w:rPr>
      </w:pPr>
    </w:p>
    <w:p w:rsidR="00965DE6" w:rsidRDefault="00965DE6" w:rsidP="00290D47">
      <w:pPr>
        <w:rPr>
          <w:rFonts w:asciiTheme="majorHAnsi" w:hAnsiTheme="majorHAnsi"/>
        </w:rPr>
      </w:pPr>
    </w:p>
    <w:p w:rsidR="00965DE6" w:rsidRDefault="00965DE6" w:rsidP="00290D47">
      <w:pPr>
        <w:rPr>
          <w:rFonts w:asciiTheme="majorHAnsi" w:hAnsiTheme="majorHAnsi"/>
        </w:rPr>
      </w:pPr>
      <w:r w:rsidRPr="00965DE6">
        <w:rPr>
          <w:rFonts w:asciiTheme="majorHAnsi" w:hAnsiTheme="majorHAnsi"/>
          <w:u w:val="single"/>
        </w:rPr>
        <w:t>Plant-based Foods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Onions</w:t>
      </w:r>
    </w:p>
    <w:p w:rsidR="00965DE6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Dried </w:t>
      </w:r>
      <w:r w:rsidR="00965DE6">
        <w:rPr>
          <w:rFonts w:asciiTheme="majorHAnsi" w:hAnsiTheme="majorHAnsi"/>
        </w:rPr>
        <w:t>Beans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Spinach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Cabbage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Carrots</w:t>
      </w:r>
    </w:p>
    <w:p w:rsidR="00965DE6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Dried </w:t>
      </w:r>
      <w:r w:rsidR="00965DE6">
        <w:rPr>
          <w:rFonts w:asciiTheme="majorHAnsi" w:hAnsiTheme="majorHAnsi"/>
        </w:rPr>
        <w:t>Peas</w:t>
      </w:r>
    </w:p>
    <w:p w:rsidR="00965DE6" w:rsidRDefault="00965DE6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Corn (served as a corn mush or porridge, possibly sweetened with molasses)</w:t>
      </w:r>
    </w:p>
    <w:p w:rsidR="00935842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Plant roots such as Indian turnips and groundnuts</w:t>
      </w:r>
    </w:p>
    <w:p w:rsidR="00935842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Squash or pumpkins </w:t>
      </w:r>
    </w:p>
    <w:p w:rsidR="00935842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Turnips</w:t>
      </w:r>
    </w:p>
    <w:p w:rsidR="005E6651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Beets </w:t>
      </w:r>
    </w:p>
    <w:p w:rsidR="005E6651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Radishes </w:t>
      </w:r>
    </w:p>
    <w:p w:rsidR="00935842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Grapes</w:t>
      </w:r>
    </w:p>
    <w:p w:rsidR="00935842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Cranberries</w:t>
      </w:r>
    </w:p>
    <w:p w:rsidR="00965DE6" w:rsidRDefault="00965DE6" w:rsidP="00290D47">
      <w:pPr>
        <w:rPr>
          <w:rFonts w:asciiTheme="majorHAnsi" w:hAnsiTheme="majorHAnsi"/>
        </w:rPr>
      </w:pPr>
    </w:p>
    <w:p w:rsidR="00965DE6" w:rsidRDefault="00965DE6" w:rsidP="00290D47">
      <w:pPr>
        <w:rPr>
          <w:rFonts w:asciiTheme="majorHAnsi" w:hAnsiTheme="majorHAnsi"/>
        </w:rPr>
      </w:pPr>
    </w:p>
    <w:p w:rsidR="00965DE6" w:rsidRDefault="00965DE6" w:rsidP="00290D47">
      <w:pPr>
        <w:rPr>
          <w:rFonts w:asciiTheme="majorHAnsi" w:hAnsiTheme="majorHAnsi"/>
        </w:rPr>
      </w:pPr>
    </w:p>
    <w:p w:rsidR="00935842" w:rsidRDefault="00935842" w:rsidP="00290D47">
      <w:pPr>
        <w:rPr>
          <w:rFonts w:asciiTheme="majorHAnsi" w:hAnsiTheme="majorHAnsi"/>
          <w:b/>
        </w:rPr>
      </w:pPr>
    </w:p>
    <w:p w:rsidR="00935842" w:rsidRDefault="00935842" w:rsidP="00290D47">
      <w:pPr>
        <w:rPr>
          <w:rFonts w:asciiTheme="majorHAnsi" w:hAnsiTheme="majorHAnsi"/>
          <w:b/>
        </w:rPr>
      </w:pPr>
    </w:p>
    <w:p w:rsidR="00965DE6" w:rsidRDefault="00965DE6" w:rsidP="00290D47">
      <w:pPr>
        <w:rPr>
          <w:rFonts w:asciiTheme="majorHAnsi" w:hAnsiTheme="majorHAnsi"/>
        </w:rPr>
      </w:pPr>
      <w:r w:rsidRPr="00965DE6">
        <w:rPr>
          <w:rFonts w:asciiTheme="majorHAnsi" w:hAnsiTheme="majorHAnsi"/>
          <w:b/>
        </w:rPr>
        <w:t>A Modern-day Thanksgiving menu</w:t>
      </w:r>
      <w:r>
        <w:rPr>
          <w:rFonts w:asciiTheme="majorHAnsi" w:hAnsiTheme="majorHAnsi"/>
        </w:rPr>
        <w:t xml:space="preserve">: </w:t>
      </w:r>
      <w:r w:rsidR="00935842">
        <w:rPr>
          <w:rFonts w:asciiTheme="majorHAnsi" w:hAnsiTheme="majorHAnsi"/>
        </w:rPr>
        <w:t>Although families across the United States have many different Thanksgiving meal traditions, a ‘typical’ menu might include:</w:t>
      </w:r>
    </w:p>
    <w:p w:rsidR="00935842" w:rsidRDefault="00935842" w:rsidP="00290D47">
      <w:pPr>
        <w:rPr>
          <w:rFonts w:asciiTheme="majorHAnsi" w:hAnsiTheme="majorHAnsi"/>
        </w:rPr>
      </w:pPr>
    </w:p>
    <w:p w:rsidR="00935842" w:rsidRPr="00935842" w:rsidRDefault="00935842" w:rsidP="00290D47">
      <w:pPr>
        <w:rPr>
          <w:rFonts w:asciiTheme="majorHAnsi" w:hAnsiTheme="majorHAnsi"/>
          <w:u w:val="single"/>
        </w:rPr>
      </w:pPr>
      <w:r w:rsidRPr="00935842">
        <w:rPr>
          <w:rFonts w:asciiTheme="majorHAnsi" w:hAnsiTheme="majorHAnsi"/>
          <w:u w:val="single"/>
        </w:rPr>
        <w:t>Meat, Fish and Fowl</w:t>
      </w:r>
    </w:p>
    <w:p w:rsidR="00965DE6" w:rsidRDefault="00935842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Turkey (usually purchased in a grocery store, then roasted in an oven)</w:t>
      </w:r>
    </w:p>
    <w:p w:rsidR="00935842" w:rsidRDefault="00935842" w:rsidP="00290D47">
      <w:pPr>
        <w:rPr>
          <w:rFonts w:asciiTheme="majorHAnsi" w:hAnsiTheme="majorHAnsi"/>
        </w:rPr>
      </w:pPr>
    </w:p>
    <w:p w:rsidR="00935842" w:rsidRPr="00935842" w:rsidRDefault="00935842" w:rsidP="00290D4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Plant-based F</w:t>
      </w:r>
      <w:r w:rsidRPr="00935842">
        <w:rPr>
          <w:rFonts w:asciiTheme="majorHAnsi" w:hAnsiTheme="majorHAnsi"/>
          <w:u w:val="single"/>
        </w:rPr>
        <w:t xml:space="preserve">oods </w:t>
      </w:r>
    </w:p>
    <w:p w:rsidR="00290D47" w:rsidRDefault="00E94733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Stuffing</w:t>
      </w:r>
      <w:r w:rsidR="00BE1558">
        <w:rPr>
          <w:rFonts w:asciiTheme="majorHAnsi" w:hAnsiTheme="majorHAnsi"/>
        </w:rPr>
        <w:t xml:space="preserve"> for the turkey</w:t>
      </w:r>
      <w:r>
        <w:rPr>
          <w:rFonts w:asciiTheme="majorHAnsi" w:hAnsiTheme="majorHAnsi"/>
        </w:rPr>
        <w:t xml:space="preserve"> (made with bread or cornmeal and seasoned with </w:t>
      </w:r>
      <w:r w:rsidR="00BE1558">
        <w:rPr>
          <w:rFonts w:asciiTheme="majorHAnsi" w:hAnsiTheme="majorHAnsi"/>
        </w:rPr>
        <w:t xml:space="preserve">such food items as </w:t>
      </w:r>
      <w:r>
        <w:rPr>
          <w:rFonts w:asciiTheme="majorHAnsi" w:hAnsiTheme="majorHAnsi"/>
        </w:rPr>
        <w:t>herbs</w:t>
      </w:r>
      <w:r w:rsidR="00BE155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E1558">
        <w:rPr>
          <w:rFonts w:asciiTheme="majorHAnsi" w:hAnsiTheme="majorHAnsi"/>
        </w:rPr>
        <w:t>onion</w:t>
      </w:r>
      <w:r>
        <w:rPr>
          <w:rFonts w:asciiTheme="majorHAnsi" w:hAnsiTheme="majorHAnsi"/>
        </w:rPr>
        <w:t xml:space="preserve">, </w:t>
      </w:r>
      <w:r w:rsidR="00BE1558">
        <w:rPr>
          <w:rFonts w:asciiTheme="majorHAnsi" w:hAnsiTheme="majorHAnsi"/>
        </w:rPr>
        <w:t xml:space="preserve">celery, </w:t>
      </w:r>
      <w:r>
        <w:rPr>
          <w:rFonts w:asciiTheme="majorHAnsi" w:hAnsiTheme="majorHAnsi"/>
        </w:rPr>
        <w:t>mushrooms</w:t>
      </w:r>
      <w:r w:rsidR="00BE1558">
        <w:rPr>
          <w:rFonts w:asciiTheme="majorHAnsi" w:hAnsiTheme="majorHAnsi"/>
        </w:rPr>
        <w:t>, nuts</w:t>
      </w:r>
      <w:r>
        <w:rPr>
          <w:rFonts w:asciiTheme="majorHAnsi" w:hAnsiTheme="majorHAnsi"/>
        </w:rPr>
        <w:t xml:space="preserve"> </w:t>
      </w:r>
      <w:r w:rsidR="00BE1558">
        <w:rPr>
          <w:rFonts w:asciiTheme="majorHAnsi" w:hAnsiTheme="majorHAnsi"/>
        </w:rPr>
        <w:t>and fruit)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Gravy (for the mashed potatoes, stuffing and turkey, made of drippings from the roasted turkey) 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Cranberry Sauce (boiled cranberries and sugar)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Mashed Potatoes </w:t>
      </w:r>
    </w:p>
    <w:p w:rsidR="00BE1558" w:rsidRDefault="005E6651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Sweet Potatoes or </w:t>
      </w:r>
      <w:r w:rsidR="00BE1558">
        <w:rPr>
          <w:rFonts w:asciiTheme="majorHAnsi" w:hAnsiTheme="majorHAnsi"/>
        </w:rPr>
        <w:t>yams or baked squash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Vegetables (such as green beans </w:t>
      </w:r>
      <w:r w:rsidR="0022119D">
        <w:rPr>
          <w:rFonts w:asciiTheme="majorHAnsi" w:hAnsiTheme="majorHAnsi"/>
        </w:rPr>
        <w:t xml:space="preserve">or </w:t>
      </w:r>
      <w:r>
        <w:rPr>
          <w:rFonts w:asciiTheme="majorHAnsi" w:hAnsiTheme="majorHAnsi"/>
        </w:rPr>
        <w:t>carrots</w:t>
      </w:r>
      <w:r w:rsidR="0022119D">
        <w:rPr>
          <w:rFonts w:asciiTheme="majorHAnsi" w:hAnsiTheme="majorHAnsi"/>
        </w:rPr>
        <w:t xml:space="preserve"> or Brussels Sprouts</w:t>
      </w:r>
      <w:r>
        <w:rPr>
          <w:rFonts w:asciiTheme="majorHAnsi" w:hAnsiTheme="majorHAnsi"/>
        </w:rPr>
        <w:t>)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Bread rolls</w:t>
      </w:r>
      <w:r w:rsidR="0022119D">
        <w:rPr>
          <w:rFonts w:asciiTheme="majorHAnsi" w:hAnsiTheme="majorHAnsi"/>
        </w:rPr>
        <w:t>/biscuits</w:t>
      </w:r>
    </w:p>
    <w:p w:rsidR="00BE1558" w:rsidRDefault="00BE1558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>Pumpkin Pie (served as dessert)</w:t>
      </w:r>
    </w:p>
    <w:p w:rsidR="0022119D" w:rsidRDefault="0022119D" w:rsidP="00290D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pies (sometimes apple, </w:t>
      </w:r>
      <w:r w:rsidR="005E6651">
        <w:rPr>
          <w:rFonts w:asciiTheme="majorHAnsi" w:hAnsiTheme="majorHAnsi"/>
        </w:rPr>
        <w:t xml:space="preserve">mincemeat, sweet </w:t>
      </w:r>
      <w:r>
        <w:rPr>
          <w:rFonts w:asciiTheme="majorHAnsi" w:hAnsiTheme="majorHAnsi"/>
        </w:rPr>
        <w:t>potato</w:t>
      </w:r>
      <w:r w:rsidR="005E6651">
        <w:rPr>
          <w:rFonts w:asciiTheme="majorHAnsi" w:hAnsiTheme="majorHAnsi"/>
        </w:rPr>
        <w:t>, cranberry</w:t>
      </w:r>
      <w:r>
        <w:rPr>
          <w:rFonts w:asciiTheme="majorHAnsi" w:hAnsiTheme="majorHAnsi"/>
        </w:rPr>
        <w:t xml:space="preserve"> or pecan pies are also</w:t>
      </w:r>
      <w:r w:rsidR="005E6651">
        <w:rPr>
          <w:rFonts w:asciiTheme="majorHAnsi" w:hAnsiTheme="majorHAnsi"/>
        </w:rPr>
        <w:t xml:space="preserve"> sometimes served</w:t>
      </w:r>
      <w:r>
        <w:rPr>
          <w:rFonts w:asciiTheme="majorHAnsi" w:hAnsiTheme="majorHAnsi"/>
        </w:rPr>
        <w:t>)</w:t>
      </w:r>
    </w:p>
    <w:p w:rsidR="0022119D" w:rsidRDefault="0022119D" w:rsidP="00290D47">
      <w:pPr>
        <w:rPr>
          <w:rFonts w:asciiTheme="majorHAnsi" w:hAnsiTheme="majorHAnsi"/>
        </w:rPr>
      </w:pPr>
    </w:p>
    <w:p w:rsidR="00BE1558" w:rsidRDefault="00BE1558" w:rsidP="00290D47">
      <w:pPr>
        <w:rPr>
          <w:rFonts w:asciiTheme="majorHAnsi" w:hAnsiTheme="majorHAnsi"/>
        </w:rPr>
      </w:pPr>
    </w:p>
    <w:p w:rsidR="00BE1558" w:rsidRDefault="00BE1558" w:rsidP="00290D47">
      <w:pPr>
        <w:rPr>
          <w:rFonts w:asciiTheme="majorHAnsi" w:hAnsiTheme="majorHAnsi"/>
        </w:rPr>
      </w:pPr>
    </w:p>
    <w:p w:rsidR="00965DE6" w:rsidRDefault="00965DE6" w:rsidP="00290D47">
      <w:pPr>
        <w:rPr>
          <w:rFonts w:asciiTheme="majorHAnsi" w:hAnsiTheme="majorHAnsi"/>
        </w:rPr>
      </w:pPr>
    </w:p>
    <w:p w:rsidR="00965DE6" w:rsidRPr="00290D47" w:rsidRDefault="00965DE6" w:rsidP="00290D47">
      <w:pPr>
        <w:rPr>
          <w:rFonts w:asciiTheme="majorHAnsi" w:hAnsiTheme="majorHAnsi"/>
        </w:rPr>
      </w:pPr>
    </w:p>
    <w:sectPr w:rsidR="00965DE6" w:rsidRPr="00290D47" w:rsidSect="008C6CC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compat>
    <w:useFELayout/>
  </w:compat>
  <w:rsids>
    <w:rsidRoot w:val="00290D47"/>
    <w:rsid w:val="001116B7"/>
    <w:rsid w:val="0022119D"/>
    <w:rsid w:val="00290D47"/>
    <w:rsid w:val="005E6651"/>
    <w:rsid w:val="00655DF4"/>
    <w:rsid w:val="006F704C"/>
    <w:rsid w:val="00763C79"/>
    <w:rsid w:val="008C6CC9"/>
    <w:rsid w:val="00935842"/>
    <w:rsid w:val="00965DE6"/>
    <w:rsid w:val="00BE1558"/>
    <w:rsid w:val="00DF0520"/>
    <w:rsid w:val="00E8458D"/>
    <w:rsid w:val="00E94733"/>
    <w:rsid w:val="00F71BF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2014-09-22T16:57:00Z</dcterms:created>
  <dcterms:modified xsi:type="dcterms:W3CDTF">2014-09-22T16:57:00Z</dcterms:modified>
</cp:coreProperties>
</file>