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2B" w:rsidRPr="001B542B" w:rsidRDefault="001B542B" w:rsidP="001B542B">
      <w:pPr>
        <w:spacing w:line="240" w:lineRule="auto"/>
        <w:jc w:val="center"/>
        <w:rPr>
          <w:rFonts w:asciiTheme="minorHAnsi" w:eastAsia="Calibri" w:hAnsiTheme="minorHAnsi" w:cs="Calibri"/>
          <w:b/>
          <w:bCs/>
          <w:sz w:val="28"/>
          <w:szCs w:val="28"/>
        </w:rPr>
      </w:pPr>
      <w:r w:rsidRPr="001B542B">
        <w:rPr>
          <w:rFonts w:asciiTheme="minorHAnsi" w:eastAsia="Calibri" w:hAnsiTheme="minorHAnsi" w:cs="Calibri"/>
          <w:b/>
          <w:bCs/>
          <w:sz w:val="28"/>
          <w:szCs w:val="28"/>
        </w:rPr>
        <w:t>Teachers’ Guide for Fence Your Equation</w:t>
      </w:r>
    </w:p>
    <w:p w:rsidR="001B542B" w:rsidRPr="001B542B" w:rsidRDefault="001B542B" w:rsidP="001B542B">
      <w:pPr>
        <w:spacing w:line="240" w:lineRule="auto"/>
        <w:rPr>
          <w:rFonts w:asciiTheme="minorHAnsi" w:hAnsiTheme="minorHAnsi"/>
          <w:sz w:val="24"/>
          <w:szCs w:val="24"/>
        </w:rPr>
      </w:pPr>
    </w:p>
    <w:p w:rsidR="001B542B" w:rsidRPr="001B542B" w:rsidRDefault="001B542B" w:rsidP="001B542B">
      <w:pPr>
        <w:spacing w:line="240" w:lineRule="auto"/>
        <w:jc w:val="both"/>
        <w:rPr>
          <w:rFonts w:asciiTheme="minorHAnsi" w:hAnsiTheme="minorHAnsi"/>
          <w:sz w:val="24"/>
          <w:szCs w:val="24"/>
        </w:rPr>
      </w:pPr>
      <w:r w:rsidRPr="001B542B">
        <w:rPr>
          <w:rFonts w:asciiTheme="minorHAnsi" w:eastAsia="Calibri" w:hAnsiTheme="minorHAnsi" w:cs="Calibri"/>
          <w:sz w:val="24"/>
          <w:szCs w:val="24"/>
        </w:rPr>
        <w:t>This lesson takes about 50 minutes.</w:t>
      </w:r>
      <w:r w:rsidRPr="001B542B">
        <w:rPr>
          <w:rFonts w:asciiTheme="minorHAnsi" w:eastAsia="Calibri" w:hAnsiTheme="minorHAnsi" w:cs="Calibri"/>
          <w:color w:val="FF0000"/>
          <w:sz w:val="24"/>
          <w:szCs w:val="24"/>
        </w:rPr>
        <w:t xml:space="preserve"> </w:t>
      </w:r>
      <w:r w:rsidRPr="001B542B">
        <w:rPr>
          <w:rFonts w:asciiTheme="minorHAnsi" w:eastAsia="Calibri" w:hAnsiTheme="minorHAnsi" w:cs="Calibri"/>
          <w:color w:val="auto"/>
          <w:sz w:val="24"/>
          <w:szCs w:val="24"/>
        </w:rPr>
        <w:t>The earlier shot of this video shows a situation at a sheep farm. The video is then focusing on a man getting out of a car and then walking towards the owner of the farm. Using hand signals and body language, he shows that he wants to buy a flock of sheep. The owner nods as a sign of agree. Then, the man pays for the sheep to the owner and they shake hands. The video ends by showing the man returns to his car and drives away. The video will be followed by explaining the concept of differentiation to find the maximum area.</w:t>
      </w:r>
    </w:p>
    <w:p w:rsidR="001B542B" w:rsidRPr="001B542B" w:rsidRDefault="001B542B" w:rsidP="001B542B">
      <w:pPr>
        <w:spacing w:line="240" w:lineRule="auto"/>
        <w:rPr>
          <w:rFonts w:asciiTheme="minorHAnsi" w:hAnsiTheme="minorHAnsi"/>
          <w:sz w:val="24"/>
          <w:szCs w:val="24"/>
        </w:rPr>
      </w:pPr>
    </w:p>
    <w:p w:rsidR="001B542B" w:rsidRPr="001B542B" w:rsidRDefault="001B542B" w:rsidP="001B542B">
      <w:pPr>
        <w:spacing w:line="240" w:lineRule="auto"/>
        <w:rPr>
          <w:rFonts w:asciiTheme="minorHAnsi" w:hAnsiTheme="minorHAnsi"/>
          <w:sz w:val="24"/>
          <w:szCs w:val="24"/>
        </w:rPr>
      </w:pPr>
      <w:r w:rsidRPr="001B542B">
        <w:rPr>
          <w:rFonts w:asciiTheme="minorHAnsi" w:eastAsia="Calibri" w:hAnsiTheme="minorHAnsi" w:cs="Calibri"/>
          <w:sz w:val="24"/>
          <w:szCs w:val="24"/>
        </w:rPr>
        <w:t>Learning Outcomes/Objectives:</w:t>
      </w:r>
    </w:p>
    <w:p w:rsidR="001B542B" w:rsidRPr="001B542B" w:rsidRDefault="001B542B" w:rsidP="001B542B">
      <w:pPr>
        <w:spacing w:line="240" w:lineRule="auto"/>
        <w:rPr>
          <w:rFonts w:asciiTheme="minorHAnsi" w:hAnsiTheme="minorHAnsi"/>
          <w:sz w:val="24"/>
          <w:szCs w:val="24"/>
        </w:rPr>
      </w:pPr>
      <w:r w:rsidRPr="001B542B">
        <w:rPr>
          <w:rFonts w:asciiTheme="minorHAnsi" w:eastAsia="Calibri" w:hAnsiTheme="minorHAnsi" w:cs="Calibri"/>
          <w:sz w:val="24"/>
          <w:szCs w:val="24"/>
        </w:rPr>
        <w:t>At the end of the lesson, students should be able to:</w:t>
      </w:r>
    </w:p>
    <w:p w:rsidR="001B542B" w:rsidRPr="001B542B" w:rsidRDefault="001B542B" w:rsidP="001B542B">
      <w:pPr>
        <w:numPr>
          <w:ilvl w:val="0"/>
          <w:numId w:val="2"/>
        </w:numPr>
        <w:spacing w:line="240" w:lineRule="auto"/>
        <w:contextualSpacing/>
        <w:jc w:val="both"/>
        <w:rPr>
          <w:rFonts w:asciiTheme="minorHAnsi" w:eastAsia="Calibri" w:hAnsiTheme="minorHAnsi" w:cs="Calibri"/>
          <w:sz w:val="24"/>
          <w:szCs w:val="24"/>
        </w:rPr>
      </w:pPr>
      <w:r w:rsidRPr="001B542B">
        <w:rPr>
          <w:rFonts w:asciiTheme="minorHAnsi" w:eastAsia="Calibri" w:hAnsiTheme="minorHAnsi" w:cs="Calibri"/>
          <w:sz w:val="24"/>
          <w:szCs w:val="24"/>
        </w:rPr>
        <w:t>apply the concept of differentiation to find the maximum area</w:t>
      </w:r>
    </w:p>
    <w:p w:rsidR="001B542B" w:rsidRPr="001B542B" w:rsidRDefault="001B542B" w:rsidP="001B542B">
      <w:pPr>
        <w:numPr>
          <w:ilvl w:val="0"/>
          <w:numId w:val="2"/>
        </w:numPr>
        <w:spacing w:line="240" w:lineRule="auto"/>
        <w:contextualSpacing/>
        <w:jc w:val="both"/>
        <w:rPr>
          <w:rFonts w:asciiTheme="minorHAnsi" w:eastAsia="Calibri" w:hAnsiTheme="minorHAnsi" w:cs="Calibri"/>
          <w:sz w:val="24"/>
          <w:szCs w:val="24"/>
        </w:rPr>
      </w:pPr>
      <w:r w:rsidRPr="001B542B">
        <w:rPr>
          <w:rFonts w:asciiTheme="minorHAnsi" w:eastAsia="Calibri" w:hAnsiTheme="minorHAnsi" w:cs="Calibri"/>
          <w:sz w:val="24"/>
          <w:szCs w:val="24"/>
        </w:rPr>
        <w:t>apply the concept of differentiation in daily life activities</w:t>
      </w:r>
    </w:p>
    <w:p w:rsidR="001B542B" w:rsidRPr="001B542B" w:rsidRDefault="001B542B" w:rsidP="001B542B">
      <w:pPr>
        <w:spacing w:line="240" w:lineRule="auto"/>
        <w:rPr>
          <w:rFonts w:asciiTheme="minorHAnsi" w:hAnsiTheme="minorHAnsi"/>
          <w:sz w:val="24"/>
          <w:szCs w:val="24"/>
        </w:rPr>
      </w:pPr>
    </w:p>
    <w:p w:rsidR="001B542B" w:rsidRPr="001B542B" w:rsidRDefault="001B542B" w:rsidP="001B542B">
      <w:pPr>
        <w:spacing w:line="240" w:lineRule="auto"/>
        <w:rPr>
          <w:rFonts w:asciiTheme="minorHAnsi" w:hAnsiTheme="minorHAnsi"/>
          <w:sz w:val="24"/>
          <w:szCs w:val="24"/>
        </w:rPr>
      </w:pPr>
      <w:r w:rsidRPr="001B542B">
        <w:rPr>
          <w:rFonts w:asciiTheme="minorHAnsi" w:eastAsia="Calibri" w:hAnsiTheme="minorHAnsi" w:cs="Calibri"/>
          <w:sz w:val="24"/>
          <w:szCs w:val="24"/>
        </w:rPr>
        <w:t>Prerequisites:</w:t>
      </w:r>
    </w:p>
    <w:p w:rsidR="001B542B" w:rsidRPr="001B542B" w:rsidRDefault="001B542B" w:rsidP="001B542B">
      <w:pPr>
        <w:spacing w:line="240" w:lineRule="auto"/>
        <w:rPr>
          <w:rFonts w:asciiTheme="minorHAnsi" w:hAnsiTheme="minorHAnsi"/>
          <w:sz w:val="24"/>
          <w:szCs w:val="24"/>
        </w:rPr>
      </w:pPr>
      <w:r w:rsidRPr="001B542B">
        <w:rPr>
          <w:rFonts w:asciiTheme="minorHAnsi" w:eastAsia="Calibri" w:hAnsiTheme="minorHAnsi" w:cs="Calibri"/>
          <w:sz w:val="24"/>
          <w:szCs w:val="24"/>
        </w:rPr>
        <w:t>Before watching this video, studenst should have prior knowledge on:</w:t>
      </w:r>
    </w:p>
    <w:p w:rsidR="001B542B" w:rsidRPr="001B542B" w:rsidRDefault="001B542B" w:rsidP="001B542B">
      <w:pPr>
        <w:numPr>
          <w:ilvl w:val="0"/>
          <w:numId w:val="1"/>
        </w:numPr>
        <w:spacing w:line="240" w:lineRule="auto"/>
        <w:contextualSpacing/>
        <w:jc w:val="both"/>
        <w:rPr>
          <w:rFonts w:asciiTheme="minorHAnsi" w:eastAsia="Calibri" w:hAnsiTheme="minorHAnsi" w:cs="Calibri"/>
          <w:sz w:val="24"/>
          <w:szCs w:val="24"/>
        </w:rPr>
      </w:pPr>
      <w:r w:rsidRPr="001B542B">
        <w:rPr>
          <w:rFonts w:asciiTheme="minorHAnsi" w:eastAsia="Calibri" w:hAnsiTheme="minorHAnsi" w:cs="Calibri"/>
          <w:sz w:val="24"/>
          <w:szCs w:val="24"/>
        </w:rPr>
        <w:t>how to differentiate a function</w:t>
      </w:r>
    </w:p>
    <w:p w:rsidR="001B542B" w:rsidRPr="001B542B" w:rsidRDefault="001B542B" w:rsidP="001B542B">
      <w:pPr>
        <w:numPr>
          <w:ilvl w:val="0"/>
          <w:numId w:val="1"/>
        </w:numPr>
        <w:spacing w:line="240" w:lineRule="auto"/>
        <w:contextualSpacing/>
        <w:jc w:val="both"/>
        <w:rPr>
          <w:rFonts w:asciiTheme="minorHAnsi" w:eastAsia="Calibri" w:hAnsiTheme="minorHAnsi" w:cs="Calibri"/>
          <w:sz w:val="24"/>
          <w:szCs w:val="24"/>
        </w:rPr>
      </w:pPr>
      <w:r w:rsidRPr="001B542B">
        <w:rPr>
          <w:rFonts w:asciiTheme="minorHAnsi" w:eastAsia="Calibri" w:hAnsiTheme="minorHAnsi" w:cs="Calibri"/>
          <w:sz w:val="24"/>
          <w:szCs w:val="24"/>
        </w:rPr>
        <w:t>how to draw graphs</w:t>
      </w:r>
    </w:p>
    <w:p w:rsidR="001B542B" w:rsidRPr="001B542B" w:rsidRDefault="001B542B" w:rsidP="001B542B">
      <w:pPr>
        <w:numPr>
          <w:ilvl w:val="0"/>
          <w:numId w:val="1"/>
        </w:numPr>
        <w:spacing w:line="240" w:lineRule="auto"/>
        <w:contextualSpacing/>
        <w:jc w:val="both"/>
        <w:rPr>
          <w:rFonts w:asciiTheme="minorHAnsi" w:eastAsia="Calibri" w:hAnsiTheme="minorHAnsi" w:cs="Calibri"/>
          <w:sz w:val="24"/>
          <w:szCs w:val="24"/>
        </w:rPr>
      </w:pPr>
      <w:r w:rsidRPr="001B542B">
        <w:rPr>
          <w:rFonts w:asciiTheme="minorHAnsi" w:eastAsia="Calibri" w:hAnsiTheme="minorHAnsi" w:cs="Calibri"/>
          <w:sz w:val="24"/>
          <w:szCs w:val="24"/>
        </w:rPr>
        <w:t>how to find area and volume of various shapes</w:t>
      </w:r>
    </w:p>
    <w:p w:rsidR="001B542B" w:rsidRPr="001B542B" w:rsidRDefault="001B542B" w:rsidP="001B542B">
      <w:pPr>
        <w:spacing w:line="240" w:lineRule="auto"/>
        <w:rPr>
          <w:rFonts w:asciiTheme="minorHAnsi" w:hAnsiTheme="minorHAnsi"/>
          <w:sz w:val="24"/>
          <w:szCs w:val="24"/>
        </w:rPr>
      </w:pPr>
    </w:p>
    <w:p w:rsidR="001B542B" w:rsidRPr="001B542B" w:rsidRDefault="001B542B" w:rsidP="001B542B">
      <w:pPr>
        <w:spacing w:line="240" w:lineRule="auto"/>
        <w:rPr>
          <w:rFonts w:asciiTheme="minorHAnsi" w:hAnsiTheme="minorHAnsi"/>
          <w:sz w:val="24"/>
          <w:szCs w:val="24"/>
        </w:rPr>
      </w:pPr>
      <w:r w:rsidRPr="001B542B">
        <w:rPr>
          <w:rFonts w:asciiTheme="minorHAnsi" w:eastAsia="Calibri" w:hAnsiTheme="minorHAnsi" w:cs="Calibri"/>
          <w:sz w:val="24"/>
          <w:szCs w:val="24"/>
        </w:rPr>
        <w:t>Suggested activities:</w:t>
      </w:r>
    </w:p>
    <w:p w:rsidR="001B542B" w:rsidRPr="001B542B" w:rsidRDefault="001B542B" w:rsidP="001B542B">
      <w:pPr>
        <w:numPr>
          <w:ilvl w:val="0"/>
          <w:numId w:val="3"/>
        </w:numPr>
        <w:spacing w:line="240" w:lineRule="auto"/>
        <w:contextualSpacing/>
        <w:jc w:val="both"/>
        <w:rPr>
          <w:rFonts w:asciiTheme="minorHAnsi" w:eastAsia="Calibri" w:hAnsiTheme="minorHAnsi" w:cs="Calibri"/>
          <w:sz w:val="24"/>
          <w:szCs w:val="24"/>
        </w:rPr>
      </w:pPr>
      <w:r w:rsidRPr="001B542B">
        <w:rPr>
          <w:rFonts w:asciiTheme="minorHAnsi" w:eastAsia="Calibri" w:hAnsiTheme="minorHAnsi" w:cs="Calibri"/>
          <w:sz w:val="24"/>
          <w:szCs w:val="24"/>
        </w:rPr>
        <w:t>We would like to suggest some activities. For instance, teacher can use any shape of pen in doing the activity. And as for activity 2 and 3, you may want to encourage your students to use open source software such as spreadsheet. You can download the software from:</w:t>
      </w:r>
    </w:p>
    <w:p w:rsidR="001B542B" w:rsidRPr="001B542B" w:rsidRDefault="001B542B" w:rsidP="001B542B">
      <w:pPr>
        <w:spacing w:line="240" w:lineRule="auto"/>
        <w:jc w:val="both"/>
        <w:rPr>
          <w:rFonts w:asciiTheme="minorHAnsi" w:hAnsiTheme="minorHAnsi"/>
          <w:sz w:val="24"/>
          <w:szCs w:val="24"/>
        </w:rPr>
      </w:pPr>
      <w:r w:rsidRPr="001B542B">
        <w:rPr>
          <w:rFonts w:asciiTheme="minorHAnsi" w:eastAsia="Calibri" w:hAnsiTheme="minorHAnsi" w:cs="Calibri"/>
          <w:sz w:val="24"/>
          <w:szCs w:val="24"/>
        </w:rPr>
        <w:t xml:space="preserve">      </w:t>
      </w:r>
      <w:hyperlink r:id="rId5">
        <w:r w:rsidRPr="001B542B">
          <w:rPr>
            <w:rFonts w:asciiTheme="minorHAnsi" w:eastAsia="Calibri" w:hAnsiTheme="minorHAnsi" w:cs="Calibri"/>
            <w:color w:val="1155CC"/>
            <w:sz w:val="24"/>
            <w:szCs w:val="24"/>
            <w:u w:val="single"/>
          </w:rPr>
          <w:t>https://www.openoffice.org/download/index.html</w:t>
        </w:r>
      </w:hyperlink>
    </w:p>
    <w:p w:rsidR="001B542B" w:rsidRPr="001B542B" w:rsidRDefault="001B542B" w:rsidP="001B542B">
      <w:pPr>
        <w:spacing w:line="240" w:lineRule="auto"/>
        <w:jc w:val="both"/>
        <w:rPr>
          <w:rFonts w:asciiTheme="minorHAnsi" w:hAnsiTheme="minorHAnsi"/>
          <w:sz w:val="24"/>
          <w:szCs w:val="24"/>
        </w:rPr>
      </w:pPr>
    </w:p>
    <w:p w:rsidR="001B542B" w:rsidRPr="001B542B" w:rsidRDefault="001B542B" w:rsidP="001B542B">
      <w:pPr>
        <w:numPr>
          <w:ilvl w:val="0"/>
          <w:numId w:val="3"/>
        </w:numPr>
        <w:spacing w:line="240" w:lineRule="auto"/>
        <w:contextualSpacing/>
        <w:jc w:val="both"/>
        <w:rPr>
          <w:rFonts w:asciiTheme="minorHAnsi" w:eastAsia="Calibri" w:hAnsiTheme="minorHAnsi" w:cs="Calibri"/>
          <w:sz w:val="24"/>
          <w:szCs w:val="24"/>
        </w:rPr>
      </w:pPr>
      <w:r w:rsidRPr="001B542B">
        <w:rPr>
          <w:rFonts w:asciiTheme="minorHAnsi" w:eastAsia="Calibri" w:hAnsiTheme="minorHAnsi" w:cs="Calibri"/>
          <w:sz w:val="24"/>
          <w:szCs w:val="24"/>
        </w:rPr>
        <w:t>You may want to also provide hand-outs for your students so that they will have clear instructions and guidance on using the software. Please refer to this link to download a copy of the handous:</w:t>
      </w:r>
    </w:p>
    <w:p w:rsidR="001B542B" w:rsidRPr="001B542B" w:rsidRDefault="001B542B" w:rsidP="001B542B">
      <w:pPr>
        <w:spacing w:line="240" w:lineRule="auto"/>
        <w:jc w:val="both"/>
        <w:rPr>
          <w:rFonts w:asciiTheme="minorHAnsi" w:eastAsia="Calibri" w:hAnsiTheme="minorHAnsi" w:cs="Calibri"/>
          <w:color w:val="1155CC"/>
          <w:sz w:val="24"/>
          <w:szCs w:val="24"/>
          <w:u w:val="single"/>
        </w:rPr>
      </w:pPr>
      <w:r w:rsidRPr="001B542B">
        <w:rPr>
          <w:rFonts w:asciiTheme="minorHAnsi" w:eastAsia="Calibri" w:hAnsiTheme="minorHAnsi" w:cs="Calibri"/>
          <w:sz w:val="24"/>
          <w:szCs w:val="24"/>
        </w:rPr>
        <w:t xml:space="preserve">     </w:t>
      </w:r>
      <w:hyperlink r:id="rId6">
        <w:r w:rsidRPr="001B542B">
          <w:rPr>
            <w:rFonts w:asciiTheme="minorHAnsi" w:eastAsia="Calibri" w:hAnsiTheme="minorHAnsi" w:cs="Calibri"/>
            <w:color w:val="1155CC"/>
            <w:sz w:val="24"/>
            <w:szCs w:val="24"/>
            <w:u w:val="single"/>
          </w:rPr>
          <w:t>http://www.openoffice.org/documentation/manuals/oooauthors/Creating_Charts_Graphs.pdf</w:t>
        </w:r>
      </w:hyperlink>
    </w:p>
    <w:p w:rsidR="001B542B" w:rsidRPr="001B542B" w:rsidRDefault="001B542B" w:rsidP="001B542B">
      <w:pPr>
        <w:spacing w:line="240" w:lineRule="auto"/>
        <w:jc w:val="both"/>
        <w:rPr>
          <w:rFonts w:asciiTheme="minorHAnsi" w:eastAsia="Calibri" w:hAnsiTheme="minorHAnsi" w:cs="Calibri"/>
          <w:color w:val="1155CC"/>
          <w:sz w:val="24"/>
          <w:szCs w:val="24"/>
          <w:u w:val="single"/>
        </w:rPr>
      </w:pPr>
    </w:p>
    <w:p w:rsidR="001B542B" w:rsidRPr="001B542B" w:rsidRDefault="001B542B" w:rsidP="001B542B">
      <w:pPr>
        <w:spacing w:line="240" w:lineRule="auto"/>
        <w:jc w:val="both"/>
        <w:rPr>
          <w:rFonts w:asciiTheme="minorHAnsi" w:eastAsia="Calibri" w:hAnsiTheme="minorHAnsi" w:cs="Calibri"/>
          <w:color w:val="1155CC"/>
          <w:sz w:val="24"/>
          <w:szCs w:val="24"/>
          <w:u w:val="single"/>
        </w:rPr>
      </w:pPr>
    </w:p>
    <w:p w:rsidR="001B542B" w:rsidRPr="001B542B" w:rsidRDefault="001B542B" w:rsidP="001B542B">
      <w:pPr>
        <w:spacing w:line="240" w:lineRule="auto"/>
        <w:rPr>
          <w:rFonts w:asciiTheme="minorHAnsi" w:hAnsiTheme="minorHAnsi"/>
          <w:sz w:val="24"/>
          <w:szCs w:val="24"/>
        </w:rPr>
      </w:pPr>
      <w:r w:rsidRPr="001B542B">
        <w:rPr>
          <w:rFonts w:asciiTheme="minorHAnsi" w:eastAsia="Calibri" w:hAnsiTheme="minorHAnsi" w:cs="Calibri"/>
          <w:sz w:val="24"/>
          <w:szCs w:val="24"/>
          <w:u w:val="single"/>
        </w:rPr>
        <w:t>ACTIVITY 1</w:t>
      </w:r>
      <w:r w:rsidRPr="001B542B">
        <w:rPr>
          <w:rFonts w:asciiTheme="minorHAnsi" w:eastAsia="Calibri" w:hAnsiTheme="minorHAnsi" w:cs="Calibri"/>
          <w:sz w:val="24"/>
          <w:szCs w:val="24"/>
        </w:rPr>
        <w:t xml:space="preserve"> (</w:t>
      </w:r>
      <w:r w:rsidRPr="001B542B">
        <w:rPr>
          <w:rFonts w:asciiTheme="minorHAnsi" w:eastAsia="Calibri" w:hAnsiTheme="minorHAnsi" w:cs="Calibri"/>
          <w:color w:val="auto"/>
          <w:sz w:val="24"/>
          <w:szCs w:val="24"/>
        </w:rPr>
        <w:t>5 minutes</w:t>
      </w:r>
      <w:r w:rsidRPr="001B542B">
        <w:rPr>
          <w:rFonts w:asciiTheme="minorHAnsi" w:eastAsia="Calibri" w:hAnsiTheme="minorHAnsi" w:cs="Calibri"/>
          <w:sz w:val="24"/>
          <w:szCs w:val="24"/>
        </w:rPr>
        <w:t>)</w:t>
      </w:r>
    </w:p>
    <w:p w:rsidR="001B542B" w:rsidRPr="001B542B" w:rsidRDefault="001B542B" w:rsidP="001B542B">
      <w:pPr>
        <w:spacing w:line="240" w:lineRule="auto"/>
        <w:rPr>
          <w:rFonts w:asciiTheme="minorHAnsi" w:hAnsiTheme="minorHAnsi"/>
          <w:sz w:val="24"/>
          <w:szCs w:val="24"/>
        </w:rPr>
      </w:pPr>
    </w:p>
    <w:p w:rsidR="001B542B" w:rsidRPr="001B542B" w:rsidRDefault="001B542B" w:rsidP="001B542B">
      <w:pPr>
        <w:spacing w:line="240" w:lineRule="auto"/>
        <w:ind w:left="720" w:hanging="720"/>
        <w:jc w:val="both"/>
        <w:rPr>
          <w:rFonts w:asciiTheme="minorHAnsi" w:hAnsiTheme="minorHAnsi"/>
          <w:sz w:val="24"/>
          <w:szCs w:val="24"/>
        </w:rPr>
      </w:pPr>
      <w:r w:rsidRPr="001B542B">
        <w:rPr>
          <w:rFonts w:asciiTheme="minorHAnsi" w:eastAsia="Calibri" w:hAnsiTheme="minorHAnsi" w:cs="Calibri"/>
          <w:sz w:val="24"/>
          <w:szCs w:val="24"/>
        </w:rPr>
        <w:t>1.</w:t>
      </w:r>
      <w:r w:rsidRPr="001B542B">
        <w:rPr>
          <w:rFonts w:asciiTheme="minorHAnsi" w:eastAsia="Calibri" w:hAnsiTheme="minorHAnsi" w:cs="Calibri"/>
          <w:sz w:val="24"/>
          <w:szCs w:val="24"/>
        </w:rPr>
        <w:tab/>
        <w:t>Students will be assigned to work in small groups.</w:t>
      </w:r>
    </w:p>
    <w:p w:rsidR="001B542B" w:rsidRPr="001B542B" w:rsidRDefault="001B542B" w:rsidP="001B542B">
      <w:pPr>
        <w:spacing w:line="240" w:lineRule="auto"/>
        <w:ind w:left="720" w:hanging="720"/>
        <w:jc w:val="both"/>
        <w:rPr>
          <w:rFonts w:asciiTheme="minorHAnsi" w:hAnsiTheme="minorHAnsi"/>
          <w:sz w:val="24"/>
          <w:szCs w:val="24"/>
        </w:rPr>
      </w:pPr>
      <w:r w:rsidRPr="001B542B">
        <w:rPr>
          <w:rFonts w:asciiTheme="minorHAnsi" w:eastAsia="Calibri" w:hAnsiTheme="minorHAnsi" w:cs="Calibri"/>
          <w:sz w:val="24"/>
          <w:szCs w:val="24"/>
        </w:rPr>
        <w:t>2.</w:t>
      </w:r>
      <w:r w:rsidRPr="001B542B">
        <w:rPr>
          <w:rFonts w:asciiTheme="minorHAnsi" w:eastAsia="Calibri" w:hAnsiTheme="minorHAnsi" w:cs="Calibri"/>
          <w:sz w:val="24"/>
          <w:szCs w:val="24"/>
        </w:rPr>
        <w:tab/>
        <w:t>Each group will be given a piece of grid/graph paper.</w:t>
      </w:r>
    </w:p>
    <w:p w:rsidR="001B542B" w:rsidRPr="001B542B" w:rsidRDefault="001B542B" w:rsidP="001B542B">
      <w:pPr>
        <w:spacing w:line="240" w:lineRule="auto"/>
        <w:ind w:left="720" w:hanging="720"/>
        <w:jc w:val="both"/>
        <w:rPr>
          <w:rFonts w:asciiTheme="minorHAnsi" w:hAnsiTheme="minorHAnsi"/>
          <w:sz w:val="24"/>
          <w:szCs w:val="24"/>
        </w:rPr>
      </w:pPr>
      <w:r w:rsidRPr="001B542B">
        <w:rPr>
          <w:rFonts w:asciiTheme="minorHAnsi" w:eastAsia="Calibri" w:hAnsiTheme="minorHAnsi" w:cs="Calibri"/>
          <w:sz w:val="24"/>
          <w:szCs w:val="24"/>
        </w:rPr>
        <w:t>3.</w:t>
      </w:r>
      <w:r w:rsidRPr="001B542B">
        <w:rPr>
          <w:rFonts w:asciiTheme="minorHAnsi" w:eastAsia="Calibri" w:hAnsiTheme="minorHAnsi" w:cs="Calibri"/>
          <w:sz w:val="24"/>
          <w:szCs w:val="24"/>
        </w:rPr>
        <w:tab/>
        <w:t>Teacher will draw a diagram of the rectangular with 3 sides on blackboard or whiteboard or plain paper for students’ reference.</w:t>
      </w:r>
    </w:p>
    <w:p w:rsidR="001B542B" w:rsidRPr="001B542B" w:rsidRDefault="001B542B" w:rsidP="001B542B">
      <w:pPr>
        <w:spacing w:line="240" w:lineRule="auto"/>
        <w:ind w:left="720" w:hanging="720"/>
        <w:jc w:val="both"/>
        <w:rPr>
          <w:rFonts w:asciiTheme="minorHAnsi" w:hAnsiTheme="minorHAnsi"/>
          <w:sz w:val="24"/>
          <w:szCs w:val="24"/>
        </w:rPr>
      </w:pPr>
      <w:r w:rsidRPr="001B542B">
        <w:rPr>
          <w:rFonts w:asciiTheme="minorHAnsi" w:eastAsia="Calibri" w:hAnsiTheme="minorHAnsi" w:cs="Calibri"/>
          <w:sz w:val="24"/>
          <w:szCs w:val="24"/>
        </w:rPr>
        <w:t>4.</w:t>
      </w:r>
      <w:r w:rsidRPr="001B542B">
        <w:rPr>
          <w:rFonts w:asciiTheme="minorHAnsi" w:eastAsia="Calibri" w:hAnsiTheme="minorHAnsi" w:cs="Calibri"/>
          <w:sz w:val="24"/>
          <w:szCs w:val="24"/>
        </w:rPr>
        <w:tab/>
        <w:t>Students will be asked to draw a rectangular with only 3 sides with perimeter 25 metre on the provided grid paper with scale 1 centimetre by 1 metre (1cm: 1m).</w:t>
      </w:r>
    </w:p>
    <w:p w:rsidR="001B542B" w:rsidRPr="001B542B" w:rsidRDefault="001B542B" w:rsidP="001B542B">
      <w:pPr>
        <w:spacing w:line="240" w:lineRule="auto"/>
        <w:ind w:left="720" w:hanging="720"/>
        <w:jc w:val="both"/>
        <w:rPr>
          <w:rFonts w:asciiTheme="minorHAnsi" w:hAnsiTheme="minorHAnsi"/>
          <w:sz w:val="24"/>
          <w:szCs w:val="24"/>
        </w:rPr>
      </w:pPr>
      <w:r w:rsidRPr="001B542B">
        <w:rPr>
          <w:rFonts w:asciiTheme="minorHAnsi" w:eastAsia="Calibri" w:hAnsiTheme="minorHAnsi" w:cs="Calibri"/>
          <w:sz w:val="24"/>
          <w:szCs w:val="24"/>
        </w:rPr>
        <w:t>5.</w:t>
      </w:r>
      <w:r w:rsidRPr="001B542B">
        <w:rPr>
          <w:rFonts w:asciiTheme="minorHAnsi" w:eastAsia="Calibri" w:hAnsiTheme="minorHAnsi" w:cs="Calibri"/>
          <w:sz w:val="24"/>
          <w:szCs w:val="24"/>
        </w:rPr>
        <w:tab/>
        <w:t>Teacher will ask students to draw another side of the rectangular to make it enclosed.</w:t>
      </w:r>
    </w:p>
    <w:p w:rsidR="001B542B" w:rsidRPr="001B542B" w:rsidRDefault="001B542B" w:rsidP="001B542B">
      <w:pPr>
        <w:spacing w:line="240" w:lineRule="auto"/>
        <w:ind w:left="720" w:hanging="720"/>
        <w:jc w:val="both"/>
        <w:rPr>
          <w:rFonts w:asciiTheme="minorHAnsi" w:hAnsiTheme="minorHAnsi"/>
          <w:sz w:val="24"/>
          <w:szCs w:val="24"/>
        </w:rPr>
      </w:pPr>
      <w:r w:rsidRPr="001B542B">
        <w:rPr>
          <w:rFonts w:asciiTheme="minorHAnsi" w:eastAsia="Calibri" w:hAnsiTheme="minorHAnsi" w:cs="Calibri"/>
          <w:sz w:val="24"/>
          <w:szCs w:val="24"/>
        </w:rPr>
        <w:t>6.</w:t>
      </w:r>
      <w:r w:rsidRPr="001B542B">
        <w:rPr>
          <w:rFonts w:asciiTheme="minorHAnsi" w:eastAsia="Calibri" w:hAnsiTheme="minorHAnsi" w:cs="Calibri"/>
          <w:sz w:val="24"/>
          <w:szCs w:val="24"/>
        </w:rPr>
        <w:tab/>
        <w:t>Students will be asked to calculate the areas of the rectangular.</w:t>
      </w:r>
    </w:p>
    <w:p w:rsidR="001B542B" w:rsidRPr="001B542B" w:rsidRDefault="001B542B" w:rsidP="001B542B">
      <w:pPr>
        <w:spacing w:line="240" w:lineRule="auto"/>
        <w:ind w:left="720" w:hanging="720"/>
        <w:jc w:val="both"/>
        <w:rPr>
          <w:rFonts w:asciiTheme="minorHAnsi" w:hAnsiTheme="minorHAnsi"/>
          <w:sz w:val="24"/>
          <w:szCs w:val="24"/>
        </w:rPr>
      </w:pPr>
      <w:r w:rsidRPr="001B542B">
        <w:rPr>
          <w:rFonts w:asciiTheme="minorHAnsi" w:eastAsia="Calibri" w:hAnsiTheme="minorHAnsi" w:cs="Calibri"/>
          <w:sz w:val="24"/>
          <w:szCs w:val="24"/>
        </w:rPr>
        <w:t>7.</w:t>
      </w:r>
      <w:r w:rsidRPr="001B542B">
        <w:rPr>
          <w:rFonts w:asciiTheme="minorHAnsi" w:eastAsia="Calibri" w:hAnsiTheme="minorHAnsi" w:cs="Calibri"/>
          <w:sz w:val="24"/>
          <w:szCs w:val="24"/>
        </w:rPr>
        <w:tab/>
        <w:t>Teacher will ask one or two groups to briefly explain their idea.</w:t>
      </w:r>
    </w:p>
    <w:p w:rsidR="001B542B" w:rsidRPr="001B542B" w:rsidRDefault="001B542B" w:rsidP="001B542B">
      <w:pPr>
        <w:spacing w:line="240" w:lineRule="auto"/>
        <w:ind w:left="720" w:hanging="720"/>
        <w:jc w:val="both"/>
        <w:rPr>
          <w:rFonts w:asciiTheme="minorHAnsi" w:hAnsiTheme="minorHAnsi"/>
          <w:sz w:val="24"/>
          <w:szCs w:val="24"/>
        </w:rPr>
      </w:pPr>
      <w:r w:rsidRPr="001B542B">
        <w:rPr>
          <w:rFonts w:asciiTheme="minorHAnsi" w:eastAsia="Calibri" w:hAnsiTheme="minorHAnsi" w:cs="Calibri"/>
          <w:sz w:val="24"/>
          <w:szCs w:val="24"/>
        </w:rPr>
        <w:t>8.</w:t>
      </w:r>
      <w:r w:rsidRPr="001B542B">
        <w:rPr>
          <w:rFonts w:asciiTheme="minorHAnsi" w:eastAsia="Calibri" w:hAnsiTheme="minorHAnsi" w:cs="Calibri"/>
          <w:sz w:val="24"/>
          <w:szCs w:val="24"/>
        </w:rPr>
        <w:tab/>
        <w:t>Teacher then continues to view the second segment of the video.</w:t>
      </w:r>
    </w:p>
    <w:p w:rsidR="001B542B" w:rsidRPr="001B542B" w:rsidRDefault="001B542B" w:rsidP="001B542B">
      <w:pPr>
        <w:spacing w:line="240" w:lineRule="auto"/>
        <w:rPr>
          <w:rFonts w:asciiTheme="minorHAnsi" w:hAnsiTheme="minorHAnsi"/>
          <w:sz w:val="24"/>
          <w:szCs w:val="24"/>
        </w:rPr>
      </w:pPr>
    </w:p>
    <w:p w:rsidR="001B542B" w:rsidRPr="001B542B" w:rsidRDefault="001B542B" w:rsidP="001B542B">
      <w:pPr>
        <w:spacing w:line="240" w:lineRule="auto"/>
        <w:rPr>
          <w:rFonts w:asciiTheme="minorHAnsi" w:hAnsiTheme="minorHAnsi"/>
          <w:sz w:val="24"/>
          <w:szCs w:val="24"/>
        </w:rPr>
      </w:pPr>
    </w:p>
    <w:p w:rsidR="001B542B" w:rsidRPr="001B542B" w:rsidRDefault="001B542B" w:rsidP="001B542B">
      <w:pPr>
        <w:spacing w:line="240" w:lineRule="auto"/>
        <w:rPr>
          <w:rFonts w:asciiTheme="minorHAnsi" w:hAnsiTheme="minorHAnsi"/>
          <w:sz w:val="24"/>
          <w:szCs w:val="24"/>
        </w:rPr>
      </w:pPr>
      <w:r w:rsidRPr="001B542B">
        <w:rPr>
          <w:rFonts w:asciiTheme="minorHAnsi" w:eastAsia="Calibri" w:hAnsiTheme="minorHAnsi" w:cs="Calibri"/>
          <w:sz w:val="24"/>
          <w:szCs w:val="24"/>
          <w:u w:val="single"/>
        </w:rPr>
        <w:t>ACTIVITY 2</w:t>
      </w:r>
      <w:r w:rsidRPr="001B542B">
        <w:rPr>
          <w:rFonts w:asciiTheme="minorHAnsi" w:eastAsia="Calibri" w:hAnsiTheme="minorHAnsi" w:cs="Calibri"/>
          <w:sz w:val="24"/>
          <w:szCs w:val="24"/>
        </w:rPr>
        <w:t xml:space="preserve"> (</w:t>
      </w:r>
      <w:r w:rsidRPr="001B542B">
        <w:rPr>
          <w:rFonts w:asciiTheme="minorHAnsi" w:eastAsia="Calibri" w:hAnsiTheme="minorHAnsi" w:cs="Calibri"/>
          <w:color w:val="auto"/>
          <w:sz w:val="24"/>
          <w:szCs w:val="24"/>
        </w:rPr>
        <w:t>5 minutes</w:t>
      </w:r>
      <w:r w:rsidRPr="001B542B">
        <w:rPr>
          <w:rFonts w:asciiTheme="minorHAnsi" w:eastAsia="Calibri" w:hAnsiTheme="minorHAnsi" w:cs="Calibri"/>
          <w:sz w:val="24"/>
          <w:szCs w:val="24"/>
        </w:rPr>
        <w:t>)</w:t>
      </w:r>
    </w:p>
    <w:p w:rsidR="001B542B" w:rsidRPr="001B542B" w:rsidRDefault="001B542B" w:rsidP="001B542B">
      <w:pPr>
        <w:spacing w:line="240" w:lineRule="auto"/>
        <w:rPr>
          <w:rFonts w:asciiTheme="minorHAnsi" w:hAnsiTheme="minorHAnsi"/>
          <w:sz w:val="24"/>
          <w:szCs w:val="24"/>
        </w:rPr>
      </w:pPr>
    </w:p>
    <w:p w:rsidR="001B542B" w:rsidRPr="001B542B" w:rsidRDefault="001B542B" w:rsidP="001B542B">
      <w:pPr>
        <w:spacing w:line="240" w:lineRule="auto"/>
        <w:rPr>
          <w:rFonts w:asciiTheme="minorHAnsi" w:hAnsiTheme="minorHAnsi"/>
          <w:sz w:val="24"/>
          <w:szCs w:val="24"/>
        </w:rPr>
      </w:pPr>
      <w:r w:rsidRPr="001B542B">
        <w:rPr>
          <w:rFonts w:asciiTheme="minorHAnsi" w:eastAsia="Calibri" w:hAnsiTheme="minorHAnsi" w:cs="Calibri"/>
          <w:sz w:val="24"/>
          <w:szCs w:val="24"/>
        </w:rPr>
        <w:t>1.</w:t>
      </w:r>
      <w:r w:rsidRPr="001B542B">
        <w:rPr>
          <w:rFonts w:asciiTheme="minorHAnsi" w:eastAsia="Calibri" w:hAnsiTheme="minorHAnsi" w:cs="Calibri"/>
          <w:sz w:val="24"/>
          <w:szCs w:val="24"/>
        </w:rPr>
        <w:tab/>
        <w:t>Teacher will provide a hand-out as in Appendix A for each group.</w:t>
      </w:r>
    </w:p>
    <w:p w:rsidR="001B542B" w:rsidRPr="001B542B" w:rsidRDefault="001B542B" w:rsidP="001B542B">
      <w:pPr>
        <w:spacing w:line="240" w:lineRule="auto"/>
        <w:rPr>
          <w:rFonts w:asciiTheme="minorHAnsi" w:hAnsiTheme="minorHAnsi"/>
          <w:sz w:val="24"/>
          <w:szCs w:val="24"/>
        </w:rPr>
      </w:pPr>
      <w:r w:rsidRPr="001B542B">
        <w:rPr>
          <w:rFonts w:asciiTheme="minorHAnsi" w:eastAsia="Calibri" w:hAnsiTheme="minorHAnsi" w:cs="Calibri"/>
          <w:sz w:val="24"/>
          <w:szCs w:val="24"/>
        </w:rPr>
        <w:t>2.</w:t>
      </w:r>
      <w:r w:rsidRPr="001B542B">
        <w:rPr>
          <w:rFonts w:asciiTheme="minorHAnsi" w:eastAsia="Calibri" w:hAnsiTheme="minorHAnsi" w:cs="Calibri"/>
          <w:sz w:val="24"/>
          <w:szCs w:val="24"/>
        </w:rPr>
        <w:tab/>
        <w:t>In groups, students try to complete the table in the provided hand out.</w:t>
      </w:r>
    </w:p>
    <w:p w:rsidR="001B542B" w:rsidRPr="001B542B" w:rsidRDefault="001B542B" w:rsidP="001B542B">
      <w:pPr>
        <w:spacing w:line="240" w:lineRule="auto"/>
        <w:rPr>
          <w:rFonts w:asciiTheme="minorHAnsi" w:hAnsiTheme="minorHAnsi"/>
          <w:sz w:val="24"/>
          <w:szCs w:val="24"/>
        </w:rPr>
      </w:pPr>
      <w:r w:rsidRPr="001B542B">
        <w:rPr>
          <w:rFonts w:asciiTheme="minorHAnsi" w:eastAsia="Calibri" w:hAnsiTheme="minorHAnsi" w:cs="Calibri"/>
          <w:sz w:val="24"/>
          <w:szCs w:val="24"/>
        </w:rPr>
        <w:t>3.</w:t>
      </w:r>
      <w:r w:rsidRPr="001B542B">
        <w:rPr>
          <w:rFonts w:asciiTheme="minorHAnsi" w:eastAsia="Calibri" w:hAnsiTheme="minorHAnsi" w:cs="Calibri"/>
          <w:sz w:val="24"/>
          <w:szCs w:val="24"/>
        </w:rPr>
        <w:tab/>
        <w:t>Teacher will ask each group to state the maximum area of the pen.</w:t>
      </w:r>
    </w:p>
    <w:p w:rsidR="001B542B" w:rsidRPr="001B542B" w:rsidRDefault="001B542B" w:rsidP="001B542B">
      <w:pPr>
        <w:spacing w:line="240" w:lineRule="auto"/>
        <w:rPr>
          <w:rFonts w:asciiTheme="minorHAnsi" w:hAnsiTheme="minorHAnsi"/>
          <w:sz w:val="24"/>
          <w:szCs w:val="24"/>
        </w:rPr>
      </w:pPr>
      <w:r w:rsidRPr="001B542B">
        <w:rPr>
          <w:rFonts w:asciiTheme="minorHAnsi" w:eastAsia="Calibri" w:hAnsiTheme="minorHAnsi" w:cs="Calibri"/>
          <w:sz w:val="24"/>
          <w:szCs w:val="24"/>
        </w:rPr>
        <w:t>4.</w:t>
      </w:r>
      <w:r w:rsidRPr="001B542B">
        <w:rPr>
          <w:rFonts w:asciiTheme="minorHAnsi" w:eastAsia="Calibri" w:hAnsiTheme="minorHAnsi" w:cs="Calibri"/>
          <w:sz w:val="24"/>
          <w:szCs w:val="24"/>
        </w:rPr>
        <w:tab/>
        <w:t>Teacher asks students to justify their answers.</w:t>
      </w:r>
    </w:p>
    <w:p w:rsidR="001B542B" w:rsidRPr="001B542B" w:rsidRDefault="001B542B" w:rsidP="001B542B">
      <w:pPr>
        <w:spacing w:line="240" w:lineRule="auto"/>
        <w:rPr>
          <w:rFonts w:asciiTheme="minorHAnsi" w:hAnsiTheme="minorHAnsi"/>
          <w:sz w:val="24"/>
          <w:szCs w:val="24"/>
        </w:rPr>
      </w:pPr>
      <w:r w:rsidRPr="001B542B">
        <w:rPr>
          <w:rFonts w:asciiTheme="minorHAnsi" w:eastAsia="Calibri" w:hAnsiTheme="minorHAnsi" w:cs="Calibri"/>
          <w:sz w:val="24"/>
          <w:szCs w:val="24"/>
        </w:rPr>
        <w:t>5.</w:t>
      </w:r>
      <w:r w:rsidRPr="001B542B">
        <w:rPr>
          <w:rFonts w:asciiTheme="minorHAnsi" w:eastAsia="Calibri" w:hAnsiTheme="minorHAnsi" w:cs="Calibri"/>
          <w:sz w:val="24"/>
          <w:szCs w:val="24"/>
        </w:rPr>
        <w:tab/>
        <w:t>Teacher then continues to view the third segment of the video.</w:t>
      </w:r>
    </w:p>
    <w:p w:rsidR="001B542B" w:rsidRPr="001B542B" w:rsidRDefault="001B542B" w:rsidP="001B542B">
      <w:pPr>
        <w:spacing w:line="240" w:lineRule="auto"/>
        <w:rPr>
          <w:rFonts w:asciiTheme="minorHAnsi" w:hAnsiTheme="minorHAnsi"/>
          <w:sz w:val="24"/>
          <w:szCs w:val="24"/>
        </w:rPr>
      </w:pPr>
    </w:p>
    <w:p w:rsidR="001B542B" w:rsidRPr="001B542B" w:rsidRDefault="001B542B" w:rsidP="001B542B">
      <w:pPr>
        <w:spacing w:line="240" w:lineRule="auto"/>
        <w:rPr>
          <w:rFonts w:asciiTheme="minorHAnsi" w:hAnsiTheme="minorHAnsi"/>
          <w:sz w:val="24"/>
          <w:szCs w:val="24"/>
        </w:rPr>
      </w:pPr>
      <w:r w:rsidRPr="001B542B">
        <w:rPr>
          <w:rFonts w:asciiTheme="minorHAnsi" w:eastAsia="Calibri" w:hAnsiTheme="minorHAnsi" w:cs="Calibri"/>
          <w:sz w:val="24"/>
          <w:szCs w:val="24"/>
          <w:u w:val="single"/>
        </w:rPr>
        <w:t>ACTIVITY 3</w:t>
      </w:r>
      <w:r w:rsidRPr="001B542B">
        <w:rPr>
          <w:rFonts w:asciiTheme="minorHAnsi" w:eastAsia="Calibri" w:hAnsiTheme="minorHAnsi" w:cs="Calibri"/>
          <w:sz w:val="24"/>
          <w:szCs w:val="24"/>
        </w:rPr>
        <w:t xml:space="preserve"> (</w:t>
      </w:r>
      <w:r w:rsidRPr="001B542B">
        <w:rPr>
          <w:rFonts w:asciiTheme="minorHAnsi" w:eastAsia="Calibri" w:hAnsiTheme="minorHAnsi" w:cs="Calibri"/>
          <w:color w:val="auto"/>
          <w:sz w:val="24"/>
          <w:szCs w:val="24"/>
        </w:rPr>
        <w:t>5 minutes</w:t>
      </w:r>
      <w:r w:rsidRPr="001B542B">
        <w:rPr>
          <w:rFonts w:asciiTheme="minorHAnsi" w:eastAsia="Calibri" w:hAnsiTheme="minorHAnsi" w:cs="Calibri"/>
          <w:sz w:val="24"/>
          <w:szCs w:val="24"/>
        </w:rPr>
        <w:t>)</w:t>
      </w:r>
    </w:p>
    <w:p w:rsidR="001B542B" w:rsidRPr="001B542B" w:rsidRDefault="001B542B" w:rsidP="001B542B">
      <w:pPr>
        <w:spacing w:line="240" w:lineRule="auto"/>
        <w:rPr>
          <w:rFonts w:asciiTheme="minorHAnsi" w:hAnsiTheme="minorHAnsi"/>
          <w:sz w:val="24"/>
          <w:szCs w:val="24"/>
        </w:rPr>
      </w:pPr>
    </w:p>
    <w:p w:rsidR="001B542B" w:rsidRPr="001B542B" w:rsidRDefault="001B542B" w:rsidP="001B542B">
      <w:pPr>
        <w:spacing w:line="240" w:lineRule="auto"/>
        <w:rPr>
          <w:rFonts w:asciiTheme="minorHAnsi" w:hAnsiTheme="minorHAnsi"/>
          <w:sz w:val="24"/>
          <w:szCs w:val="24"/>
        </w:rPr>
      </w:pPr>
      <w:r w:rsidRPr="001B542B">
        <w:rPr>
          <w:rFonts w:asciiTheme="minorHAnsi" w:eastAsia="Calibri" w:hAnsiTheme="minorHAnsi" w:cs="Calibri"/>
          <w:sz w:val="24"/>
          <w:szCs w:val="24"/>
        </w:rPr>
        <w:t>1.</w:t>
      </w:r>
      <w:r w:rsidRPr="001B542B">
        <w:rPr>
          <w:rFonts w:asciiTheme="minorHAnsi" w:eastAsia="Calibri" w:hAnsiTheme="minorHAnsi" w:cs="Calibri"/>
          <w:sz w:val="24"/>
          <w:szCs w:val="24"/>
        </w:rPr>
        <w:tab/>
        <w:t>Teacher will provide a grid/graph paper to each group.</w:t>
      </w:r>
    </w:p>
    <w:p w:rsidR="001B542B" w:rsidRPr="001B542B" w:rsidRDefault="001B542B" w:rsidP="001B542B">
      <w:pPr>
        <w:spacing w:line="240" w:lineRule="auto"/>
        <w:ind w:left="720" w:hanging="720"/>
        <w:rPr>
          <w:rFonts w:asciiTheme="minorHAnsi" w:hAnsiTheme="minorHAnsi"/>
          <w:sz w:val="24"/>
          <w:szCs w:val="24"/>
        </w:rPr>
      </w:pPr>
      <w:r w:rsidRPr="001B542B">
        <w:rPr>
          <w:rFonts w:asciiTheme="minorHAnsi" w:eastAsia="Calibri" w:hAnsiTheme="minorHAnsi" w:cs="Calibri"/>
          <w:sz w:val="24"/>
          <w:szCs w:val="24"/>
        </w:rPr>
        <w:t>2.</w:t>
      </w:r>
      <w:r w:rsidRPr="001B542B">
        <w:rPr>
          <w:rFonts w:asciiTheme="minorHAnsi" w:eastAsia="Calibri" w:hAnsiTheme="minorHAnsi" w:cs="Calibri"/>
          <w:sz w:val="24"/>
          <w:szCs w:val="24"/>
        </w:rPr>
        <w:tab/>
        <w:t>Teacher asks students to draw the quadratic graph based on the value in the table that they get from the previous activity.</w:t>
      </w:r>
    </w:p>
    <w:p w:rsidR="001B542B" w:rsidRPr="001B542B" w:rsidRDefault="001B542B" w:rsidP="001B542B">
      <w:pPr>
        <w:spacing w:line="240" w:lineRule="auto"/>
        <w:ind w:left="720" w:hanging="720"/>
        <w:rPr>
          <w:rFonts w:asciiTheme="minorHAnsi" w:hAnsiTheme="minorHAnsi"/>
          <w:sz w:val="24"/>
          <w:szCs w:val="24"/>
        </w:rPr>
      </w:pPr>
      <w:r w:rsidRPr="001B542B">
        <w:rPr>
          <w:rFonts w:asciiTheme="minorHAnsi" w:eastAsia="Calibri" w:hAnsiTheme="minorHAnsi" w:cs="Calibri"/>
          <w:sz w:val="24"/>
          <w:szCs w:val="24"/>
        </w:rPr>
        <w:t>3.</w:t>
      </w:r>
      <w:r w:rsidRPr="001B542B">
        <w:rPr>
          <w:rFonts w:asciiTheme="minorHAnsi" w:eastAsia="Calibri" w:hAnsiTheme="minorHAnsi" w:cs="Calibri"/>
          <w:sz w:val="24"/>
          <w:szCs w:val="24"/>
        </w:rPr>
        <w:tab/>
        <w:t>Students will be asked to present their graphs and find the maximum value from the graphs.</w:t>
      </w:r>
    </w:p>
    <w:p w:rsidR="001B542B" w:rsidRPr="001B542B" w:rsidRDefault="001B542B" w:rsidP="001B542B">
      <w:pPr>
        <w:spacing w:line="240" w:lineRule="auto"/>
        <w:ind w:left="720" w:hanging="720"/>
        <w:rPr>
          <w:rFonts w:asciiTheme="minorHAnsi" w:hAnsiTheme="minorHAnsi"/>
          <w:sz w:val="24"/>
          <w:szCs w:val="24"/>
        </w:rPr>
      </w:pPr>
      <w:r w:rsidRPr="001B542B">
        <w:rPr>
          <w:rFonts w:asciiTheme="minorHAnsi" w:eastAsia="Calibri" w:hAnsiTheme="minorHAnsi" w:cs="Calibri"/>
          <w:sz w:val="24"/>
          <w:szCs w:val="24"/>
        </w:rPr>
        <w:t>4.</w:t>
      </w:r>
      <w:r w:rsidRPr="001B542B">
        <w:rPr>
          <w:rFonts w:asciiTheme="minorHAnsi" w:eastAsia="Calibri" w:hAnsiTheme="minorHAnsi" w:cs="Calibri"/>
          <w:sz w:val="24"/>
          <w:szCs w:val="24"/>
        </w:rPr>
        <w:tab/>
        <w:t>Teacher then continues to view the fourth segment of the video.</w:t>
      </w:r>
    </w:p>
    <w:p w:rsidR="001B542B" w:rsidRPr="001B542B" w:rsidRDefault="001B542B" w:rsidP="001B542B">
      <w:pPr>
        <w:spacing w:line="240" w:lineRule="auto"/>
        <w:rPr>
          <w:rFonts w:asciiTheme="minorHAnsi" w:hAnsiTheme="minorHAnsi"/>
          <w:sz w:val="24"/>
          <w:szCs w:val="24"/>
        </w:rPr>
      </w:pPr>
    </w:p>
    <w:p w:rsidR="001B542B" w:rsidRPr="001B542B" w:rsidRDefault="001B542B" w:rsidP="001B542B">
      <w:pPr>
        <w:spacing w:line="240" w:lineRule="auto"/>
        <w:rPr>
          <w:rFonts w:asciiTheme="minorHAnsi" w:hAnsiTheme="minorHAnsi"/>
          <w:sz w:val="24"/>
          <w:szCs w:val="24"/>
        </w:rPr>
      </w:pPr>
      <w:r w:rsidRPr="001B542B">
        <w:rPr>
          <w:rFonts w:asciiTheme="minorHAnsi" w:eastAsia="Calibri" w:hAnsiTheme="minorHAnsi" w:cs="Calibri"/>
          <w:sz w:val="24"/>
          <w:szCs w:val="24"/>
          <w:u w:val="single"/>
        </w:rPr>
        <w:t>ACTIVITY 4</w:t>
      </w:r>
      <w:r w:rsidRPr="001B542B">
        <w:rPr>
          <w:rFonts w:asciiTheme="minorHAnsi" w:eastAsia="Calibri" w:hAnsiTheme="minorHAnsi" w:cs="Calibri"/>
          <w:sz w:val="24"/>
          <w:szCs w:val="24"/>
        </w:rPr>
        <w:t xml:space="preserve"> (</w:t>
      </w:r>
      <w:r w:rsidRPr="001B542B">
        <w:rPr>
          <w:rFonts w:asciiTheme="minorHAnsi" w:eastAsia="Calibri" w:hAnsiTheme="minorHAnsi" w:cs="Calibri"/>
          <w:color w:val="auto"/>
          <w:sz w:val="24"/>
          <w:szCs w:val="24"/>
        </w:rPr>
        <w:t>5 minutes</w:t>
      </w:r>
      <w:r w:rsidRPr="001B542B">
        <w:rPr>
          <w:rFonts w:asciiTheme="minorHAnsi" w:eastAsia="Calibri" w:hAnsiTheme="minorHAnsi" w:cs="Calibri"/>
          <w:sz w:val="24"/>
          <w:szCs w:val="24"/>
        </w:rPr>
        <w:t>)</w:t>
      </w:r>
    </w:p>
    <w:p w:rsidR="001B542B" w:rsidRPr="001B542B" w:rsidRDefault="001B542B" w:rsidP="001B542B">
      <w:pPr>
        <w:spacing w:line="240" w:lineRule="auto"/>
        <w:rPr>
          <w:rFonts w:asciiTheme="minorHAnsi" w:hAnsiTheme="minorHAnsi"/>
          <w:sz w:val="24"/>
          <w:szCs w:val="24"/>
        </w:rPr>
      </w:pPr>
    </w:p>
    <w:p w:rsidR="001B542B" w:rsidRPr="001B542B" w:rsidRDefault="001B542B" w:rsidP="001B542B">
      <w:pPr>
        <w:spacing w:line="240" w:lineRule="auto"/>
        <w:rPr>
          <w:rFonts w:asciiTheme="minorHAnsi" w:hAnsiTheme="minorHAnsi"/>
          <w:sz w:val="24"/>
          <w:szCs w:val="24"/>
        </w:rPr>
      </w:pPr>
      <w:r w:rsidRPr="001B542B">
        <w:rPr>
          <w:rFonts w:asciiTheme="minorHAnsi" w:eastAsia="Calibri" w:hAnsiTheme="minorHAnsi" w:cs="Calibri"/>
          <w:sz w:val="24"/>
          <w:szCs w:val="24"/>
        </w:rPr>
        <w:t>1.</w:t>
      </w:r>
      <w:r w:rsidRPr="001B542B">
        <w:rPr>
          <w:rFonts w:asciiTheme="minorHAnsi" w:eastAsia="Calibri" w:hAnsiTheme="minorHAnsi" w:cs="Calibri"/>
          <w:sz w:val="24"/>
          <w:szCs w:val="24"/>
        </w:rPr>
        <w:tab/>
        <w:t>Students have to find the derivative of the second equation.</w:t>
      </w:r>
    </w:p>
    <w:p w:rsidR="001B542B" w:rsidRPr="001B542B" w:rsidRDefault="001B542B" w:rsidP="001B542B">
      <w:pPr>
        <w:spacing w:line="240" w:lineRule="auto"/>
        <w:rPr>
          <w:rFonts w:asciiTheme="minorHAnsi" w:hAnsiTheme="minorHAnsi"/>
          <w:sz w:val="24"/>
          <w:szCs w:val="24"/>
        </w:rPr>
      </w:pPr>
      <w:r w:rsidRPr="001B542B">
        <w:rPr>
          <w:rFonts w:asciiTheme="minorHAnsi" w:eastAsia="Calibri" w:hAnsiTheme="minorHAnsi" w:cs="Calibri"/>
          <w:sz w:val="24"/>
          <w:szCs w:val="24"/>
        </w:rPr>
        <w:t>2.</w:t>
      </w:r>
      <w:r w:rsidRPr="001B542B">
        <w:rPr>
          <w:rFonts w:asciiTheme="minorHAnsi" w:eastAsia="Calibri" w:hAnsiTheme="minorHAnsi" w:cs="Calibri"/>
          <w:sz w:val="24"/>
          <w:szCs w:val="24"/>
        </w:rPr>
        <w:tab/>
        <w:t xml:space="preserve">Students need to find the value of </w:t>
      </w:r>
      <w:r w:rsidRPr="001B542B">
        <w:rPr>
          <w:rFonts w:asciiTheme="minorHAnsi" w:eastAsia="Calibri" w:hAnsiTheme="minorHAnsi" w:cs="Calibri"/>
          <w:color w:val="auto"/>
          <w:sz w:val="24"/>
          <w:szCs w:val="24"/>
        </w:rPr>
        <w:t>x</w:t>
      </w:r>
      <w:r w:rsidRPr="001B542B">
        <w:rPr>
          <w:rFonts w:asciiTheme="minorHAnsi" w:eastAsia="Calibri" w:hAnsiTheme="minorHAnsi" w:cs="Calibri"/>
          <w:sz w:val="24"/>
          <w:szCs w:val="24"/>
        </w:rPr>
        <w:t xml:space="preserve"> and </w:t>
      </w:r>
      <w:r w:rsidRPr="001B542B">
        <w:rPr>
          <w:rFonts w:asciiTheme="minorHAnsi" w:eastAsia="Calibri" w:hAnsiTheme="minorHAnsi" w:cs="Calibri"/>
          <w:color w:val="auto"/>
          <w:sz w:val="24"/>
          <w:szCs w:val="24"/>
        </w:rPr>
        <w:t xml:space="preserve">Maximum Area </w:t>
      </w:r>
      <w:r w:rsidRPr="001B542B">
        <w:rPr>
          <w:rFonts w:asciiTheme="minorHAnsi" w:eastAsia="Calibri" w:hAnsiTheme="minorHAnsi" w:cs="Calibri"/>
          <w:sz w:val="24"/>
          <w:szCs w:val="24"/>
        </w:rPr>
        <w:t>for the second equation.</w:t>
      </w:r>
    </w:p>
    <w:p w:rsidR="001B542B" w:rsidRPr="001B542B" w:rsidRDefault="001B542B" w:rsidP="001B542B">
      <w:pPr>
        <w:spacing w:line="240" w:lineRule="auto"/>
        <w:rPr>
          <w:rFonts w:asciiTheme="minorHAnsi" w:hAnsiTheme="minorHAnsi"/>
          <w:sz w:val="24"/>
          <w:szCs w:val="24"/>
        </w:rPr>
      </w:pPr>
      <w:r w:rsidRPr="001B542B">
        <w:rPr>
          <w:rFonts w:asciiTheme="minorHAnsi" w:eastAsia="Calibri" w:hAnsiTheme="minorHAnsi" w:cs="Calibri"/>
          <w:sz w:val="24"/>
          <w:szCs w:val="24"/>
        </w:rPr>
        <w:t>3.</w:t>
      </w:r>
      <w:r w:rsidRPr="001B542B">
        <w:rPr>
          <w:rFonts w:asciiTheme="minorHAnsi" w:eastAsia="Calibri" w:hAnsiTheme="minorHAnsi" w:cs="Calibri"/>
          <w:sz w:val="24"/>
          <w:szCs w:val="24"/>
        </w:rPr>
        <w:tab/>
        <w:t>Teacher asks students to compare the value of maximum area for both equations.</w:t>
      </w:r>
    </w:p>
    <w:p w:rsidR="001B542B" w:rsidRPr="001B542B" w:rsidRDefault="001B542B" w:rsidP="001B542B">
      <w:pPr>
        <w:spacing w:line="240" w:lineRule="auto"/>
        <w:rPr>
          <w:rFonts w:asciiTheme="minorHAnsi" w:hAnsiTheme="minorHAnsi"/>
          <w:sz w:val="24"/>
          <w:szCs w:val="24"/>
        </w:rPr>
      </w:pPr>
      <w:r w:rsidRPr="001B542B">
        <w:rPr>
          <w:rFonts w:asciiTheme="minorHAnsi" w:eastAsia="Calibri" w:hAnsiTheme="minorHAnsi" w:cs="Calibri"/>
          <w:sz w:val="24"/>
          <w:szCs w:val="24"/>
        </w:rPr>
        <w:t>4.</w:t>
      </w:r>
      <w:r w:rsidRPr="001B542B">
        <w:rPr>
          <w:rFonts w:asciiTheme="minorHAnsi" w:eastAsia="Calibri" w:hAnsiTheme="minorHAnsi" w:cs="Calibri"/>
          <w:sz w:val="24"/>
          <w:szCs w:val="24"/>
        </w:rPr>
        <w:tab/>
        <w:t>Teacher continues to view the fifth segment of the video.</w:t>
      </w:r>
    </w:p>
    <w:p w:rsidR="001B542B" w:rsidRPr="001B542B" w:rsidRDefault="001B542B" w:rsidP="001B542B">
      <w:pPr>
        <w:spacing w:line="240" w:lineRule="auto"/>
        <w:rPr>
          <w:rFonts w:asciiTheme="minorHAnsi" w:hAnsiTheme="minorHAnsi"/>
          <w:sz w:val="24"/>
          <w:szCs w:val="24"/>
        </w:rPr>
      </w:pPr>
    </w:p>
    <w:p w:rsidR="001B542B" w:rsidRPr="001B542B" w:rsidRDefault="001B542B" w:rsidP="001B542B">
      <w:pPr>
        <w:spacing w:line="240" w:lineRule="auto"/>
        <w:rPr>
          <w:rFonts w:asciiTheme="minorHAnsi" w:hAnsiTheme="minorHAnsi"/>
          <w:sz w:val="24"/>
          <w:szCs w:val="24"/>
        </w:rPr>
      </w:pPr>
      <w:r w:rsidRPr="001B542B">
        <w:rPr>
          <w:rFonts w:asciiTheme="minorHAnsi" w:eastAsia="Calibri" w:hAnsiTheme="minorHAnsi" w:cs="Calibri"/>
          <w:sz w:val="24"/>
          <w:szCs w:val="24"/>
          <w:u w:val="single"/>
        </w:rPr>
        <w:t>ACTIVITY 5</w:t>
      </w:r>
      <w:r w:rsidRPr="001B542B">
        <w:rPr>
          <w:rFonts w:asciiTheme="minorHAnsi" w:eastAsia="Calibri" w:hAnsiTheme="minorHAnsi" w:cs="Calibri"/>
          <w:sz w:val="24"/>
          <w:szCs w:val="24"/>
        </w:rPr>
        <w:t xml:space="preserve"> (</w:t>
      </w:r>
      <w:r w:rsidRPr="001B542B">
        <w:rPr>
          <w:rFonts w:asciiTheme="minorHAnsi" w:eastAsia="Calibri" w:hAnsiTheme="minorHAnsi" w:cs="Calibri"/>
          <w:color w:val="auto"/>
          <w:sz w:val="24"/>
          <w:szCs w:val="24"/>
        </w:rPr>
        <w:t>10 minutes</w:t>
      </w:r>
      <w:r w:rsidRPr="001B542B">
        <w:rPr>
          <w:rFonts w:asciiTheme="minorHAnsi" w:eastAsia="Calibri" w:hAnsiTheme="minorHAnsi" w:cs="Calibri"/>
          <w:sz w:val="24"/>
          <w:szCs w:val="24"/>
        </w:rPr>
        <w:t>)</w:t>
      </w:r>
    </w:p>
    <w:p w:rsidR="001B542B" w:rsidRPr="001B542B" w:rsidRDefault="001B542B" w:rsidP="001B542B">
      <w:pPr>
        <w:spacing w:line="240" w:lineRule="auto"/>
        <w:rPr>
          <w:rFonts w:asciiTheme="minorHAnsi" w:hAnsiTheme="minorHAnsi"/>
          <w:sz w:val="24"/>
          <w:szCs w:val="24"/>
        </w:rPr>
      </w:pPr>
    </w:p>
    <w:p w:rsidR="001B542B" w:rsidRPr="001B542B" w:rsidRDefault="001B542B" w:rsidP="001B542B">
      <w:pPr>
        <w:spacing w:line="240" w:lineRule="auto"/>
        <w:rPr>
          <w:rFonts w:asciiTheme="minorHAnsi" w:hAnsiTheme="minorHAnsi"/>
          <w:sz w:val="24"/>
          <w:szCs w:val="24"/>
        </w:rPr>
      </w:pPr>
      <w:r w:rsidRPr="001B542B">
        <w:rPr>
          <w:rFonts w:asciiTheme="minorHAnsi" w:eastAsia="Calibri" w:hAnsiTheme="minorHAnsi" w:cs="Calibri"/>
          <w:sz w:val="24"/>
          <w:szCs w:val="24"/>
        </w:rPr>
        <w:t xml:space="preserve">1. </w:t>
      </w:r>
      <w:r w:rsidRPr="001B542B">
        <w:rPr>
          <w:rFonts w:asciiTheme="minorHAnsi" w:eastAsia="Calibri" w:hAnsiTheme="minorHAnsi" w:cs="Calibri"/>
          <w:sz w:val="24"/>
          <w:szCs w:val="24"/>
        </w:rPr>
        <w:tab/>
        <w:t xml:space="preserve">Teacher will provide a hand-out as in Appendix B to each group. </w:t>
      </w:r>
    </w:p>
    <w:p w:rsidR="001B542B" w:rsidRPr="001B542B" w:rsidRDefault="001B542B" w:rsidP="001B542B">
      <w:pPr>
        <w:spacing w:line="240" w:lineRule="auto"/>
        <w:ind w:left="720" w:hanging="720"/>
        <w:rPr>
          <w:rFonts w:asciiTheme="minorHAnsi" w:hAnsiTheme="minorHAnsi"/>
          <w:sz w:val="24"/>
          <w:szCs w:val="24"/>
        </w:rPr>
      </w:pPr>
      <w:r w:rsidRPr="001B542B">
        <w:rPr>
          <w:rFonts w:asciiTheme="minorHAnsi" w:eastAsia="Calibri" w:hAnsiTheme="minorHAnsi" w:cs="Calibri"/>
          <w:sz w:val="24"/>
          <w:szCs w:val="24"/>
        </w:rPr>
        <w:t xml:space="preserve">2. </w:t>
      </w:r>
      <w:r w:rsidRPr="001B542B">
        <w:rPr>
          <w:rFonts w:asciiTheme="minorHAnsi" w:eastAsia="Calibri" w:hAnsiTheme="minorHAnsi" w:cs="Calibri"/>
          <w:sz w:val="24"/>
          <w:szCs w:val="24"/>
        </w:rPr>
        <w:tab/>
        <w:t>Teacher asks students to derive the area as a function of x of an isosceles triangle whose base against the wall is x.</w:t>
      </w:r>
    </w:p>
    <w:p w:rsidR="001B542B" w:rsidRPr="001B542B" w:rsidRDefault="001B542B" w:rsidP="001B542B">
      <w:pPr>
        <w:spacing w:line="240" w:lineRule="auto"/>
        <w:ind w:left="720" w:hanging="720"/>
        <w:rPr>
          <w:rFonts w:asciiTheme="minorHAnsi" w:hAnsiTheme="minorHAnsi"/>
          <w:sz w:val="24"/>
          <w:szCs w:val="24"/>
        </w:rPr>
      </w:pPr>
      <w:r w:rsidRPr="001B542B">
        <w:rPr>
          <w:rFonts w:asciiTheme="minorHAnsi" w:eastAsia="Calibri" w:hAnsiTheme="minorHAnsi" w:cs="Calibri"/>
          <w:sz w:val="24"/>
          <w:szCs w:val="24"/>
        </w:rPr>
        <w:t>3.</w:t>
      </w:r>
      <w:r w:rsidRPr="001B542B">
        <w:rPr>
          <w:rFonts w:asciiTheme="minorHAnsi" w:eastAsia="Calibri" w:hAnsiTheme="minorHAnsi" w:cs="Calibri"/>
          <w:sz w:val="24"/>
          <w:szCs w:val="24"/>
        </w:rPr>
        <w:tab/>
        <w:t>Students are asked to find the area of an isosceles triangle by using 25m wire mesh using the trial and error method.</w:t>
      </w:r>
    </w:p>
    <w:p w:rsidR="001B542B" w:rsidRPr="001B542B" w:rsidRDefault="001B542B" w:rsidP="001B542B">
      <w:pPr>
        <w:spacing w:line="240" w:lineRule="auto"/>
        <w:ind w:left="720" w:hanging="720"/>
        <w:rPr>
          <w:rFonts w:asciiTheme="minorHAnsi" w:hAnsiTheme="minorHAnsi"/>
          <w:sz w:val="24"/>
          <w:szCs w:val="24"/>
        </w:rPr>
      </w:pPr>
      <w:r w:rsidRPr="001B542B">
        <w:rPr>
          <w:rFonts w:asciiTheme="minorHAnsi" w:eastAsia="Calibri" w:hAnsiTheme="minorHAnsi" w:cs="Calibri"/>
          <w:sz w:val="24"/>
          <w:szCs w:val="24"/>
        </w:rPr>
        <w:t>4.           Students are asked to find the value of x such that the area of the isosceles triangle is maximized.</w:t>
      </w:r>
    </w:p>
    <w:p w:rsidR="001B542B" w:rsidRPr="001B542B" w:rsidRDefault="001B542B" w:rsidP="001B542B">
      <w:pPr>
        <w:spacing w:line="240" w:lineRule="auto"/>
        <w:ind w:left="720" w:hanging="720"/>
        <w:rPr>
          <w:rFonts w:asciiTheme="minorHAnsi" w:hAnsiTheme="minorHAnsi"/>
          <w:sz w:val="24"/>
          <w:szCs w:val="24"/>
        </w:rPr>
      </w:pPr>
      <w:r w:rsidRPr="001B542B">
        <w:rPr>
          <w:rFonts w:asciiTheme="minorHAnsi" w:eastAsia="Calibri" w:hAnsiTheme="minorHAnsi" w:cs="Calibri"/>
          <w:sz w:val="24"/>
          <w:szCs w:val="24"/>
        </w:rPr>
        <w:t xml:space="preserve">5. </w:t>
      </w:r>
      <w:r w:rsidRPr="001B542B">
        <w:rPr>
          <w:rFonts w:asciiTheme="minorHAnsi" w:eastAsia="Calibri" w:hAnsiTheme="minorHAnsi" w:cs="Calibri"/>
          <w:sz w:val="24"/>
          <w:szCs w:val="24"/>
        </w:rPr>
        <w:tab/>
        <w:t>Teacher asks students to find the answer using differentiation method.</w:t>
      </w:r>
    </w:p>
    <w:p w:rsidR="001B542B" w:rsidRPr="001B542B" w:rsidRDefault="001B542B" w:rsidP="001B542B">
      <w:pPr>
        <w:spacing w:line="240" w:lineRule="auto"/>
        <w:ind w:left="720" w:hanging="720"/>
        <w:rPr>
          <w:rFonts w:asciiTheme="minorHAnsi" w:eastAsia="Calibri" w:hAnsiTheme="minorHAnsi" w:cs="Calibri"/>
          <w:sz w:val="24"/>
          <w:szCs w:val="24"/>
        </w:rPr>
      </w:pPr>
      <w:r w:rsidRPr="001B542B">
        <w:rPr>
          <w:rFonts w:asciiTheme="minorHAnsi" w:eastAsia="Calibri" w:hAnsiTheme="minorHAnsi" w:cs="Calibri"/>
          <w:sz w:val="24"/>
          <w:szCs w:val="24"/>
        </w:rPr>
        <w:t>6.</w:t>
      </w:r>
      <w:r w:rsidRPr="001B542B">
        <w:rPr>
          <w:rFonts w:asciiTheme="minorHAnsi" w:eastAsia="Calibri" w:hAnsiTheme="minorHAnsi" w:cs="Calibri"/>
          <w:sz w:val="24"/>
          <w:szCs w:val="24"/>
        </w:rPr>
        <w:tab/>
        <w:t>Students are provided with a hand-out as in Appendix C right before teacher views the sixth segment of the video.</w:t>
      </w:r>
    </w:p>
    <w:p w:rsidR="00E16434" w:rsidRPr="001B542B" w:rsidRDefault="00E16434">
      <w:pPr>
        <w:rPr>
          <w:rFonts w:asciiTheme="minorHAnsi" w:hAnsiTheme="minorHAnsi"/>
          <w:sz w:val="24"/>
          <w:szCs w:val="24"/>
        </w:rPr>
      </w:pPr>
      <w:bookmarkStart w:id="0" w:name="_GoBack"/>
      <w:bookmarkEnd w:id="0"/>
    </w:p>
    <w:sectPr w:rsidR="00E16434" w:rsidRPr="001B542B" w:rsidSect="00E164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30467"/>
    <w:multiLevelType w:val="multilevel"/>
    <w:tmpl w:val="2C9009BC"/>
    <w:lvl w:ilvl="0">
      <w:start w:val="1"/>
      <w:numFmt w:val="decimal"/>
      <w:lvlText w:val="%1."/>
      <w:lvlJc w:val="left"/>
      <w:pPr>
        <w:ind w:left="360" w:firstLine="0"/>
      </w:pPr>
      <w:rPr>
        <w:b w:val="0"/>
        <w:i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27DC56D5"/>
    <w:multiLevelType w:val="multilevel"/>
    <w:tmpl w:val="CDA278D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69064CA7"/>
    <w:multiLevelType w:val="multilevel"/>
    <w:tmpl w:val="F266B974"/>
    <w:lvl w:ilvl="0">
      <w:start w:val="1"/>
      <w:numFmt w:val="decimal"/>
      <w:lvlText w:val="%1."/>
      <w:lvlJc w:val="left"/>
      <w:pPr>
        <w:ind w:left="360" w:firstLine="0"/>
      </w:pPr>
    </w:lvl>
    <w:lvl w:ilvl="1">
      <w:start w:val="1"/>
      <w:numFmt w:val="decimal"/>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1B542B"/>
    <w:rsid w:val="001B542B"/>
    <w:rsid w:val="005D6E1C"/>
    <w:rsid w:val="006A7AE3"/>
    <w:rsid w:val="008C2D97"/>
    <w:rsid w:val="0094748B"/>
    <w:rsid w:val="00E16434"/>
    <w:rsid w:val="00EB2DF7"/>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542B"/>
    <w:pPr>
      <w:spacing w:after="0" w:line="276" w:lineRule="auto"/>
    </w:pPr>
    <w:rPr>
      <w:rFonts w:ascii="Arial" w:eastAsia="Arial" w:hAnsi="Arial" w:cs="Arial"/>
      <w:color w:val="000000"/>
      <w:sz w:val="22"/>
      <w:szCs w:val="22"/>
      <w:lang w:val="en-MY" w:eastAsia="en-MY"/>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542B"/>
    <w:pPr>
      <w:spacing w:after="0" w:line="276" w:lineRule="auto"/>
    </w:pPr>
    <w:rPr>
      <w:rFonts w:ascii="Arial" w:eastAsia="Arial" w:hAnsi="Arial" w:cs="Arial"/>
      <w:color w:val="000000"/>
      <w:sz w:val="22"/>
      <w:szCs w:val="22"/>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openoffice.org/download/index.html" TargetMode="External"/><Relationship Id="rId6" Type="http://schemas.openxmlformats.org/officeDocument/2006/relationships/hyperlink" Target="http://www.openoffice.org/documentation/manuals/oooauthors/Creating_Charts_Graphs.pdf"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3467</Characters>
  <Application>Microsoft Macintosh Word</Application>
  <DocSecurity>0</DocSecurity>
  <Lines>28</Lines>
  <Paragraphs>6</Paragraphs>
  <ScaleCrop>false</ScaleCrop>
  <Company>MIT</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Janice Hall</cp:lastModifiedBy>
  <cp:revision>2</cp:revision>
  <dcterms:created xsi:type="dcterms:W3CDTF">2015-11-15T16:50:00Z</dcterms:created>
  <dcterms:modified xsi:type="dcterms:W3CDTF">2015-11-15T16:50:00Z</dcterms:modified>
</cp:coreProperties>
</file>