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CC1D" w14:textId="77777777" w:rsidR="00452748" w:rsidRDefault="00452748" w:rsidP="00452748">
      <w:pPr>
        <w:pStyle w:val="Title"/>
        <w:rPr>
          <w:rFonts w:ascii="Arial" w:hAnsi="Arial" w:cs="Arial"/>
          <w:szCs w:val="24"/>
        </w:rPr>
      </w:pPr>
      <w:r>
        <w:rPr>
          <w:rFonts w:ascii="Arial" w:hAnsi="Arial" w:cs="Arial"/>
          <w:szCs w:val="24"/>
        </w:rPr>
        <w:t>MIT Job Description</w:t>
      </w:r>
    </w:p>
    <w:p w14:paraId="17F742B0" w14:textId="77777777" w:rsidR="00452748" w:rsidRDefault="00452748" w:rsidP="0045274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2"/>
      </w:tblGrid>
      <w:tr w:rsidR="00452748" w:rsidRPr="00452748" w14:paraId="23C0AD83" w14:textId="77777777" w:rsidTr="00452748">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62956F4E" w14:textId="005B8B94" w:rsidR="00452748" w:rsidRPr="00452748" w:rsidRDefault="00452748" w:rsidP="004842A8">
            <w:pPr>
              <w:rPr>
                <w:rFonts w:ascii="Arial" w:eastAsia="Times New Roman" w:hAnsi="Arial" w:cs="Arial"/>
                <w:b/>
              </w:rPr>
            </w:pPr>
            <w:r w:rsidRPr="00452748">
              <w:rPr>
                <w:rFonts w:ascii="Arial" w:hAnsi="Arial" w:cs="Arial"/>
                <w:b/>
              </w:rPr>
              <w:t xml:space="preserve">Job Title: </w:t>
            </w:r>
            <w:r w:rsidR="009423C0">
              <w:rPr>
                <w:rFonts w:ascii="Arial" w:hAnsi="Arial" w:cs="Arial"/>
                <w:b/>
              </w:rPr>
              <w:t>Assistant Director</w:t>
            </w:r>
          </w:p>
        </w:tc>
        <w:tc>
          <w:tcPr>
            <w:tcW w:w="4932" w:type="dxa"/>
            <w:tcBorders>
              <w:top w:val="single" w:sz="4" w:space="0" w:color="auto"/>
              <w:left w:val="single" w:sz="4" w:space="0" w:color="auto"/>
              <w:bottom w:val="single" w:sz="4" w:space="0" w:color="auto"/>
              <w:right w:val="single" w:sz="4" w:space="0" w:color="auto"/>
            </w:tcBorders>
            <w:vAlign w:val="bottom"/>
            <w:hideMark/>
          </w:tcPr>
          <w:p w14:paraId="19DBE3D9" w14:textId="0FE7D5DE" w:rsidR="00452748" w:rsidRPr="00452748" w:rsidRDefault="00452748" w:rsidP="00684C75">
            <w:pPr>
              <w:rPr>
                <w:rFonts w:ascii="Arial" w:eastAsia="Times New Roman" w:hAnsi="Arial" w:cs="Arial"/>
                <w:b/>
              </w:rPr>
            </w:pPr>
            <w:r w:rsidRPr="00452748">
              <w:rPr>
                <w:rFonts w:ascii="Arial" w:hAnsi="Arial" w:cs="Arial"/>
                <w:b/>
              </w:rPr>
              <w:t xml:space="preserve">Position Title: </w:t>
            </w:r>
            <w:r w:rsidR="009423C0">
              <w:rPr>
                <w:rFonts w:ascii="Arial" w:hAnsi="Arial" w:cs="Arial"/>
                <w:b/>
              </w:rPr>
              <w:t>Assistant Director</w:t>
            </w:r>
            <w:r w:rsidR="009312D0">
              <w:rPr>
                <w:rFonts w:ascii="Arial" w:hAnsi="Arial" w:cs="Arial"/>
                <w:b/>
              </w:rPr>
              <w:t>, MIT REAP</w:t>
            </w:r>
          </w:p>
        </w:tc>
      </w:tr>
      <w:tr w:rsidR="00452748" w:rsidRPr="00452748" w14:paraId="74DBDB46" w14:textId="77777777" w:rsidTr="009A503F">
        <w:trPr>
          <w:trHeight w:val="539"/>
        </w:trPr>
        <w:tc>
          <w:tcPr>
            <w:tcW w:w="4932" w:type="dxa"/>
            <w:tcBorders>
              <w:top w:val="single" w:sz="4" w:space="0" w:color="auto"/>
              <w:left w:val="single" w:sz="4" w:space="0" w:color="auto"/>
              <w:bottom w:val="single" w:sz="4" w:space="0" w:color="auto"/>
              <w:right w:val="single" w:sz="4" w:space="0" w:color="auto"/>
            </w:tcBorders>
            <w:vAlign w:val="bottom"/>
            <w:hideMark/>
          </w:tcPr>
          <w:p w14:paraId="31CD3E7A" w14:textId="1262E1A1" w:rsidR="00452748" w:rsidRPr="00452748" w:rsidRDefault="00452748" w:rsidP="00B422BB">
            <w:pPr>
              <w:rPr>
                <w:rFonts w:ascii="Arial" w:eastAsia="Times New Roman" w:hAnsi="Arial" w:cs="Arial"/>
              </w:rPr>
            </w:pPr>
            <w:r w:rsidRPr="00452748">
              <w:rPr>
                <w:rFonts w:ascii="Arial" w:hAnsi="Arial" w:cs="Arial"/>
                <w:b/>
              </w:rPr>
              <w:t xml:space="preserve">Reports to: </w:t>
            </w:r>
            <w:r w:rsidR="00B422BB">
              <w:rPr>
                <w:rFonts w:ascii="Arial" w:hAnsi="Arial" w:cs="Arial"/>
                <w:b/>
              </w:rPr>
              <w:t xml:space="preserve">MIT REAP </w:t>
            </w:r>
            <w:r w:rsidR="0029214D">
              <w:rPr>
                <w:rFonts w:ascii="Arial" w:hAnsi="Arial" w:cs="Arial"/>
                <w:b/>
              </w:rPr>
              <w:t xml:space="preserve">Associate </w:t>
            </w:r>
            <w:r w:rsidR="00B422BB">
              <w:rPr>
                <w:rFonts w:ascii="Arial" w:hAnsi="Arial" w:cs="Arial"/>
                <w:b/>
              </w:rPr>
              <w:t>Director</w:t>
            </w:r>
          </w:p>
        </w:tc>
        <w:tc>
          <w:tcPr>
            <w:tcW w:w="4932" w:type="dxa"/>
            <w:tcBorders>
              <w:top w:val="single" w:sz="4" w:space="0" w:color="auto"/>
              <w:left w:val="single" w:sz="4" w:space="0" w:color="auto"/>
              <w:bottom w:val="single" w:sz="4" w:space="0" w:color="auto"/>
              <w:right w:val="single" w:sz="4" w:space="0" w:color="auto"/>
            </w:tcBorders>
            <w:vAlign w:val="bottom"/>
            <w:hideMark/>
          </w:tcPr>
          <w:p w14:paraId="29E29787" w14:textId="6DD873BC" w:rsidR="00452748" w:rsidRPr="00452748" w:rsidRDefault="00452748" w:rsidP="00684C75">
            <w:pPr>
              <w:rPr>
                <w:rFonts w:ascii="Arial" w:eastAsia="Times New Roman" w:hAnsi="Arial" w:cs="Arial"/>
              </w:rPr>
            </w:pPr>
            <w:r w:rsidRPr="00452748">
              <w:rPr>
                <w:rFonts w:ascii="Arial" w:hAnsi="Arial" w:cs="Arial"/>
                <w:b/>
              </w:rPr>
              <w:t xml:space="preserve">% Effort or </w:t>
            </w:r>
            <w:proofErr w:type="spellStart"/>
            <w:r w:rsidRPr="00452748">
              <w:rPr>
                <w:rFonts w:ascii="Arial" w:hAnsi="Arial" w:cs="Arial"/>
                <w:b/>
              </w:rPr>
              <w:t>Wkly</w:t>
            </w:r>
            <w:proofErr w:type="spellEnd"/>
            <w:r w:rsidRPr="00452748">
              <w:rPr>
                <w:rFonts w:ascii="Arial" w:hAnsi="Arial" w:cs="Arial"/>
                <w:b/>
              </w:rPr>
              <w:t xml:space="preserve"> </w:t>
            </w:r>
            <w:proofErr w:type="spellStart"/>
            <w:r w:rsidRPr="00452748">
              <w:rPr>
                <w:rFonts w:ascii="Arial" w:hAnsi="Arial" w:cs="Arial"/>
                <w:b/>
              </w:rPr>
              <w:t>Hrs</w:t>
            </w:r>
            <w:proofErr w:type="spellEnd"/>
            <w:r w:rsidRPr="00452748">
              <w:rPr>
                <w:rFonts w:ascii="Arial" w:hAnsi="Arial" w:cs="Arial"/>
                <w:b/>
              </w:rPr>
              <w:t xml:space="preserve">: </w:t>
            </w:r>
            <w:r w:rsidR="00464262">
              <w:rPr>
                <w:rFonts w:ascii="Arial" w:hAnsi="Arial" w:cs="Arial"/>
                <w:b/>
              </w:rPr>
              <w:t>100%</w:t>
            </w:r>
          </w:p>
        </w:tc>
      </w:tr>
      <w:tr w:rsidR="00452748" w:rsidRPr="00452748" w14:paraId="36303320" w14:textId="77777777" w:rsidTr="00452748">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31780657" w14:textId="28740040" w:rsidR="00452748" w:rsidRPr="00452748" w:rsidRDefault="00452748" w:rsidP="00684C75">
            <w:pPr>
              <w:rPr>
                <w:rFonts w:ascii="Arial" w:eastAsia="Times New Roman" w:hAnsi="Arial" w:cs="Arial"/>
              </w:rPr>
            </w:pPr>
            <w:r w:rsidRPr="00452748">
              <w:rPr>
                <w:rFonts w:ascii="Arial" w:hAnsi="Arial" w:cs="Arial"/>
                <w:b/>
              </w:rPr>
              <w:t xml:space="preserve">Department: </w:t>
            </w:r>
            <w:r w:rsidR="00FE7413">
              <w:rPr>
                <w:rFonts w:ascii="Arial" w:hAnsi="Arial" w:cs="Arial"/>
                <w:b/>
              </w:rPr>
              <w:t>Sloan School of Management</w:t>
            </w:r>
          </w:p>
        </w:tc>
        <w:tc>
          <w:tcPr>
            <w:tcW w:w="4932" w:type="dxa"/>
            <w:tcBorders>
              <w:top w:val="single" w:sz="4" w:space="0" w:color="auto"/>
              <w:left w:val="single" w:sz="4" w:space="0" w:color="auto"/>
              <w:bottom w:val="single" w:sz="4" w:space="0" w:color="auto"/>
              <w:right w:val="single" w:sz="4" w:space="0" w:color="auto"/>
            </w:tcBorders>
            <w:vAlign w:val="bottom"/>
            <w:hideMark/>
          </w:tcPr>
          <w:p w14:paraId="6497FF76" w14:textId="123E7096" w:rsidR="00452748" w:rsidRPr="00452748" w:rsidRDefault="00452748" w:rsidP="00B422BB">
            <w:pPr>
              <w:rPr>
                <w:rFonts w:ascii="Arial" w:eastAsia="Times New Roman" w:hAnsi="Arial" w:cs="Arial"/>
                <w:b/>
              </w:rPr>
            </w:pPr>
            <w:r w:rsidRPr="00452748">
              <w:rPr>
                <w:rFonts w:ascii="Arial" w:hAnsi="Arial" w:cs="Arial"/>
                <w:b/>
              </w:rPr>
              <w:t xml:space="preserve">Prepared by: </w:t>
            </w:r>
            <w:r w:rsidR="00B422BB">
              <w:rPr>
                <w:rFonts w:ascii="Arial" w:hAnsi="Arial" w:cs="Arial"/>
                <w:b/>
              </w:rPr>
              <w:t xml:space="preserve">MIT REAP </w:t>
            </w:r>
            <w:r w:rsidR="0029214D">
              <w:rPr>
                <w:rFonts w:ascii="Arial" w:hAnsi="Arial" w:cs="Arial"/>
                <w:b/>
              </w:rPr>
              <w:t>Associate</w:t>
            </w:r>
            <w:r w:rsidR="00E84FD3">
              <w:rPr>
                <w:rFonts w:ascii="Arial" w:hAnsi="Arial" w:cs="Arial"/>
                <w:b/>
              </w:rPr>
              <w:t xml:space="preserve"> </w:t>
            </w:r>
            <w:r w:rsidR="004842A8">
              <w:rPr>
                <w:rFonts w:ascii="Arial" w:hAnsi="Arial" w:cs="Arial"/>
                <w:b/>
              </w:rPr>
              <w:t>Director</w:t>
            </w:r>
          </w:p>
        </w:tc>
      </w:tr>
      <w:tr w:rsidR="00452748" w:rsidRPr="00452748" w14:paraId="4FF58235" w14:textId="77777777" w:rsidTr="00452748">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7226239F" w14:textId="3AA83723" w:rsidR="00452748" w:rsidRPr="00452748" w:rsidRDefault="00452748" w:rsidP="00684C75">
            <w:pPr>
              <w:rPr>
                <w:rFonts w:ascii="Arial" w:eastAsia="Times New Roman" w:hAnsi="Arial" w:cs="Arial"/>
                <w:b/>
              </w:rPr>
            </w:pPr>
            <w:r w:rsidRPr="00452748">
              <w:rPr>
                <w:rFonts w:ascii="Arial" w:hAnsi="Arial" w:cs="Arial"/>
                <w:b/>
              </w:rPr>
              <w:t xml:space="preserve">Date: </w:t>
            </w:r>
            <w:r w:rsidR="00221FFB">
              <w:rPr>
                <w:rFonts w:ascii="Arial" w:hAnsi="Arial" w:cs="Arial"/>
                <w:b/>
              </w:rPr>
              <w:t>April 1</w:t>
            </w:r>
            <w:r w:rsidR="006D7CFF">
              <w:rPr>
                <w:rFonts w:ascii="Arial" w:hAnsi="Arial" w:cs="Arial"/>
                <w:b/>
              </w:rPr>
              <w:t>, 201</w:t>
            </w:r>
            <w:r w:rsidR="0061566B">
              <w:rPr>
                <w:rFonts w:ascii="Arial" w:hAnsi="Arial" w:cs="Arial"/>
                <w:b/>
              </w:rPr>
              <w:t>9</w:t>
            </w:r>
          </w:p>
        </w:tc>
        <w:tc>
          <w:tcPr>
            <w:tcW w:w="4932" w:type="dxa"/>
            <w:tcBorders>
              <w:top w:val="single" w:sz="4" w:space="0" w:color="auto"/>
              <w:left w:val="single" w:sz="4" w:space="0" w:color="auto"/>
              <w:bottom w:val="nil"/>
              <w:right w:val="nil"/>
            </w:tcBorders>
            <w:vAlign w:val="bottom"/>
          </w:tcPr>
          <w:p w14:paraId="3C31722A" w14:textId="29675014" w:rsidR="00452748" w:rsidRPr="00452748" w:rsidRDefault="00452748">
            <w:pPr>
              <w:rPr>
                <w:rFonts w:ascii="Arial" w:eastAsia="Times New Roman" w:hAnsi="Arial" w:cs="Arial"/>
                <w:b/>
              </w:rPr>
            </w:pPr>
            <w:bookmarkStart w:id="0" w:name="_GoBack"/>
            <w:bookmarkEnd w:id="0"/>
          </w:p>
        </w:tc>
      </w:tr>
    </w:tbl>
    <w:p w14:paraId="18911A00" w14:textId="77777777" w:rsidR="00452748" w:rsidRDefault="00452748" w:rsidP="00452748">
      <w:pPr>
        <w:rPr>
          <w:rFonts w:ascii="Arial" w:hAnsi="Arial" w:cs="Arial"/>
        </w:rPr>
      </w:pPr>
    </w:p>
    <w:p w14:paraId="4DED6938" w14:textId="50B2BD3E" w:rsidR="003C29BC" w:rsidRPr="001811E5" w:rsidRDefault="00452748" w:rsidP="00452748">
      <w:pPr>
        <w:rPr>
          <w:rFonts w:ascii="Arial" w:hAnsi="Arial" w:cs="Arial"/>
          <w:b/>
          <w:sz w:val="20"/>
          <w:u w:val="single"/>
        </w:rPr>
      </w:pPr>
      <w:r w:rsidRPr="008A311F">
        <w:rPr>
          <w:rFonts w:ascii="Arial" w:hAnsi="Arial" w:cs="Arial"/>
          <w:b/>
          <w:u w:val="single"/>
        </w:rPr>
        <w:t>Position Overview:</w:t>
      </w:r>
    </w:p>
    <w:p w14:paraId="1CA9FA43" w14:textId="282CED05" w:rsidR="001D5B08" w:rsidRDefault="00816C29" w:rsidP="00452748">
      <w:pPr>
        <w:rPr>
          <w:rFonts w:ascii="Arial" w:hAnsi="Arial" w:cs="Arial"/>
          <w:szCs w:val="18"/>
        </w:rPr>
      </w:pPr>
      <w:r>
        <w:rPr>
          <w:rFonts w:ascii="Arial" w:hAnsi="Arial" w:cs="Arial"/>
          <w:szCs w:val="18"/>
        </w:rPr>
        <w:t xml:space="preserve">The </w:t>
      </w:r>
      <w:r w:rsidR="00BA6F26" w:rsidRPr="001811E5">
        <w:rPr>
          <w:rFonts w:ascii="Arial" w:hAnsi="Arial" w:cs="Arial"/>
          <w:szCs w:val="18"/>
        </w:rPr>
        <w:t>MI</w:t>
      </w:r>
      <w:r w:rsidR="004842A8">
        <w:rPr>
          <w:rFonts w:ascii="Arial" w:hAnsi="Arial" w:cs="Arial"/>
          <w:szCs w:val="18"/>
        </w:rPr>
        <w:t xml:space="preserve">T Regional Entrepreneurship </w:t>
      </w:r>
      <w:r w:rsidR="00BA6F26" w:rsidRPr="001811E5">
        <w:rPr>
          <w:rFonts w:ascii="Arial" w:hAnsi="Arial" w:cs="Arial"/>
          <w:szCs w:val="18"/>
        </w:rPr>
        <w:t>Acceleration Program</w:t>
      </w:r>
      <w:r w:rsidR="004842A8">
        <w:rPr>
          <w:rFonts w:ascii="Arial" w:hAnsi="Arial" w:cs="Arial"/>
          <w:szCs w:val="18"/>
        </w:rPr>
        <w:t xml:space="preserve"> (MIT REAP</w:t>
      </w:r>
      <w:r>
        <w:rPr>
          <w:rFonts w:ascii="Arial" w:hAnsi="Arial" w:cs="Arial"/>
          <w:szCs w:val="18"/>
        </w:rPr>
        <w:t xml:space="preserve">) </w:t>
      </w:r>
      <w:r w:rsidR="009423C0">
        <w:rPr>
          <w:rFonts w:ascii="Arial" w:hAnsi="Arial" w:cs="Arial"/>
          <w:szCs w:val="18"/>
        </w:rPr>
        <w:t>Assistant Director</w:t>
      </w:r>
      <w:r>
        <w:rPr>
          <w:rFonts w:ascii="Arial" w:hAnsi="Arial" w:cs="Arial"/>
          <w:szCs w:val="18"/>
        </w:rPr>
        <w:t xml:space="preserve"> </w:t>
      </w:r>
      <w:r w:rsidR="0061566B">
        <w:rPr>
          <w:rFonts w:ascii="Arial" w:hAnsi="Arial" w:cs="Arial"/>
          <w:szCs w:val="18"/>
        </w:rPr>
        <w:t>(</w:t>
      </w:r>
      <w:r w:rsidR="009423C0">
        <w:rPr>
          <w:rFonts w:ascii="Arial" w:hAnsi="Arial" w:cs="Arial"/>
          <w:szCs w:val="18"/>
        </w:rPr>
        <w:t>AD</w:t>
      </w:r>
      <w:r w:rsidR="0061566B">
        <w:rPr>
          <w:rFonts w:ascii="Arial" w:hAnsi="Arial" w:cs="Arial"/>
          <w:szCs w:val="18"/>
        </w:rPr>
        <w:t xml:space="preserve">) </w:t>
      </w:r>
      <w:r w:rsidR="00D72464">
        <w:rPr>
          <w:rFonts w:ascii="Arial" w:hAnsi="Arial" w:cs="Arial"/>
          <w:szCs w:val="18"/>
        </w:rPr>
        <w:t xml:space="preserve">is a client specialist who </w:t>
      </w:r>
      <w:r w:rsidR="00DB7808">
        <w:rPr>
          <w:rFonts w:ascii="Arial" w:hAnsi="Arial" w:cs="Arial"/>
          <w:szCs w:val="18"/>
        </w:rPr>
        <w:t>manag</w:t>
      </w:r>
      <w:r w:rsidR="00B422BB">
        <w:rPr>
          <w:rFonts w:ascii="Arial" w:hAnsi="Arial" w:cs="Arial"/>
          <w:szCs w:val="18"/>
        </w:rPr>
        <w:t>es</w:t>
      </w:r>
      <w:r w:rsidR="00DB7808">
        <w:rPr>
          <w:rFonts w:ascii="Arial" w:hAnsi="Arial" w:cs="Arial"/>
          <w:szCs w:val="18"/>
        </w:rPr>
        <w:t xml:space="preserve"> MIT REAP’s </w:t>
      </w:r>
      <w:r w:rsidR="00E248C9">
        <w:rPr>
          <w:rFonts w:ascii="Arial" w:hAnsi="Arial" w:cs="Arial"/>
          <w:szCs w:val="18"/>
        </w:rPr>
        <w:t xml:space="preserve">active global regional </w:t>
      </w:r>
      <w:r w:rsidR="00C356E6">
        <w:rPr>
          <w:rFonts w:ascii="Arial" w:hAnsi="Arial" w:cs="Arial"/>
          <w:szCs w:val="18"/>
        </w:rPr>
        <w:t>T</w:t>
      </w:r>
      <w:r w:rsidR="00E248C9">
        <w:rPr>
          <w:rFonts w:ascii="Arial" w:hAnsi="Arial" w:cs="Arial"/>
          <w:szCs w:val="18"/>
        </w:rPr>
        <w:t>eam</w:t>
      </w:r>
      <w:r w:rsidR="00AC479C">
        <w:rPr>
          <w:rFonts w:ascii="Arial" w:hAnsi="Arial" w:cs="Arial"/>
          <w:szCs w:val="18"/>
        </w:rPr>
        <w:t>’</w:t>
      </w:r>
      <w:r w:rsidR="00E248C9">
        <w:rPr>
          <w:rFonts w:ascii="Arial" w:hAnsi="Arial" w:cs="Arial"/>
          <w:szCs w:val="18"/>
        </w:rPr>
        <w:t>s</w:t>
      </w:r>
      <w:r w:rsidR="00030BB7">
        <w:rPr>
          <w:rFonts w:ascii="Arial" w:hAnsi="Arial" w:cs="Arial"/>
          <w:szCs w:val="18"/>
        </w:rPr>
        <w:t xml:space="preserve"> strategy development and execution. </w:t>
      </w:r>
      <w:r w:rsidR="00F2466B">
        <w:rPr>
          <w:rFonts w:ascii="Arial" w:hAnsi="Arial" w:cs="Arial"/>
          <w:szCs w:val="18"/>
        </w:rPr>
        <w:t xml:space="preserve">She/he also works as part of the MIT REAP team on a wide range of projects and coordinates day-to-day activities relating to </w:t>
      </w:r>
      <w:r w:rsidR="006D49A6" w:rsidRPr="001811E5">
        <w:rPr>
          <w:rFonts w:ascii="Arial" w:hAnsi="Arial" w:cs="Arial"/>
          <w:szCs w:val="18"/>
        </w:rPr>
        <w:t xml:space="preserve">MIT REAP Team </w:t>
      </w:r>
      <w:r w:rsidR="00F2466B" w:rsidRPr="001811E5">
        <w:rPr>
          <w:rFonts w:ascii="Arial" w:hAnsi="Arial" w:cs="Arial"/>
          <w:szCs w:val="18"/>
        </w:rPr>
        <w:t>strategy management</w:t>
      </w:r>
      <w:r w:rsidR="00F2466B">
        <w:rPr>
          <w:rFonts w:ascii="Arial" w:hAnsi="Arial" w:cs="Arial"/>
          <w:szCs w:val="18"/>
        </w:rPr>
        <w:t xml:space="preserve">, virtual phases of the program, </w:t>
      </w:r>
      <w:r w:rsidR="00F2466B" w:rsidRPr="001811E5">
        <w:rPr>
          <w:rFonts w:ascii="Arial" w:hAnsi="Arial" w:cs="Arial"/>
          <w:szCs w:val="18"/>
        </w:rPr>
        <w:t xml:space="preserve">onboarding of new </w:t>
      </w:r>
      <w:r w:rsidR="006D49A6">
        <w:rPr>
          <w:rFonts w:ascii="Arial" w:hAnsi="Arial" w:cs="Arial"/>
          <w:szCs w:val="18"/>
        </w:rPr>
        <w:t xml:space="preserve">client </w:t>
      </w:r>
      <w:r w:rsidR="00C356E6">
        <w:rPr>
          <w:rFonts w:ascii="Arial" w:hAnsi="Arial" w:cs="Arial"/>
          <w:szCs w:val="18"/>
        </w:rPr>
        <w:t>T</w:t>
      </w:r>
      <w:r w:rsidR="00F2466B" w:rsidRPr="001811E5">
        <w:rPr>
          <w:rFonts w:ascii="Arial" w:hAnsi="Arial" w:cs="Arial"/>
          <w:szCs w:val="18"/>
        </w:rPr>
        <w:t xml:space="preserve">eams, </w:t>
      </w:r>
      <w:r w:rsidR="006D49A6">
        <w:rPr>
          <w:rFonts w:ascii="Arial" w:hAnsi="Arial" w:cs="Arial"/>
          <w:szCs w:val="18"/>
        </w:rPr>
        <w:t xml:space="preserve">MIT </w:t>
      </w:r>
      <w:r w:rsidR="00F2466B" w:rsidRPr="001811E5">
        <w:rPr>
          <w:rFonts w:ascii="Arial" w:hAnsi="Arial" w:cs="Arial"/>
          <w:szCs w:val="18"/>
        </w:rPr>
        <w:t>REAP</w:t>
      </w:r>
      <w:r w:rsidR="00F2466B">
        <w:rPr>
          <w:rFonts w:ascii="Arial" w:hAnsi="Arial" w:cs="Arial"/>
          <w:szCs w:val="18"/>
        </w:rPr>
        <w:t xml:space="preserve"> events </w:t>
      </w:r>
      <w:r w:rsidR="00F2466B" w:rsidRPr="001811E5">
        <w:rPr>
          <w:rFonts w:ascii="Arial" w:hAnsi="Arial" w:cs="Arial"/>
          <w:szCs w:val="18"/>
        </w:rPr>
        <w:t xml:space="preserve">and </w:t>
      </w:r>
      <w:r w:rsidR="006D49A6">
        <w:rPr>
          <w:rFonts w:ascii="Arial" w:hAnsi="Arial" w:cs="Arial"/>
          <w:szCs w:val="18"/>
        </w:rPr>
        <w:t>faculty/</w:t>
      </w:r>
      <w:r w:rsidR="00C356E6">
        <w:rPr>
          <w:rFonts w:ascii="Arial" w:hAnsi="Arial" w:cs="Arial"/>
          <w:szCs w:val="18"/>
        </w:rPr>
        <w:t>T</w:t>
      </w:r>
      <w:r w:rsidR="006D49A6">
        <w:rPr>
          <w:rFonts w:ascii="Arial" w:hAnsi="Arial" w:cs="Arial"/>
          <w:szCs w:val="18"/>
        </w:rPr>
        <w:t xml:space="preserve">eam </w:t>
      </w:r>
      <w:r w:rsidR="00F2466B" w:rsidRPr="001811E5">
        <w:rPr>
          <w:rFonts w:ascii="Arial" w:hAnsi="Arial" w:cs="Arial"/>
          <w:szCs w:val="18"/>
        </w:rPr>
        <w:t>communication</w:t>
      </w:r>
      <w:r w:rsidR="006D49A6">
        <w:rPr>
          <w:rFonts w:ascii="Arial" w:hAnsi="Arial" w:cs="Arial"/>
          <w:szCs w:val="18"/>
        </w:rPr>
        <w:t>s</w:t>
      </w:r>
      <w:r w:rsidR="00F2466B">
        <w:rPr>
          <w:rFonts w:ascii="Arial" w:hAnsi="Arial" w:cs="Arial"/>
          <w:szCs w:val="18"/>
        </w:rPr>
        <w:t>.</w:t>
      </w:r>
      <w:r w:rsidR="005D613B">
        <w:rPr>
          <w:rFonts w:ascii="Arial" w:hAnsi="Arial" w:cs="Arial"/>
          <w:szCs w:val="18"/>
        </w:rPr>
        <w:t xml:space="preserve"> </w:t>
      </w:r>
      <w:r w:rsidR="009423C0">
        <w:rPr>
          <w:rFonts w:ascii="Arial" w:hAnsi="Arial" w:cs="Arial"/>
          <w:szCs w:val="18"/>
        </w:rPr>
        <w:t>AD</w:t>
      </w:r>
      <w:r w:rsidR="00030BB7">
        <w:rPr>
          <w:rFonts w:ascii="Arial" w:hAnsi="Arial" w:cs="Arial"/>
          <w:szCs w:val="18"/>
        </w:rPr>
        <w:t xml:space="preserve"> </w:t>
      </w:r>
      <w:r w:rsidR="006D49A6">
        <w:rPr>
          <w:rFonts w:ascii="Arial" w:hAnsi="Arial" w:cs="Arial"/>
          <w:szCs w:val="18"/>
        </w:rPr>
        <w:t xml:space="preserve">regularly </w:t>
      </w:r>
      <w:r w:rsidR="0061566B">
        <w:rPr>
          <w:rFonts w:ascii="Arial" w:hAnsi="Arial" w:cs="Arial"/>
          <w:szCs w:val="18"/>
        </w:rPr>
        <w:t xml:space="preserve">engages with program alumni </w:t>
      </w:r>
      <w:r w:rsidR="00BB06AB">
        <w:rPr>
          <w:rFonts w:ascii="Arial" w:hAnsi="Arial" w:cs="Arial"/>
          <w:szCs w:val="18"/>
        </w:rPr>
        <w:t xml:space="preserve">and current </w:t>
      </w:r>
      <w:r w:rsidR="00C356E6">
        <w:rPr>
          <w:rFonts w:ascii="Arial" w:hAnsi="Arial" w:cs="Arial"/>
          <w:szCs w:val="18"/>
        </w:rPr>
        <w:t>T</w:t>
      </w:r>
      <w:r w:rsidR="00BB06AB">
        <w:rPr>
          <w:rFonts w:ascii="Arial" w:hAnsi="Arial" w:cs="Arial"/>
          <w:szCs w:val="18"/>
        </w:rPr>
        <w:t xml:space="preserve">eams </w:t>
      </w:r>
      <w:r w:rsidR="0061566B">
        <w:rPr>
          <w:rFonts w:ascii="Arial" w:hAnsi="Arial" w:cs="Arial"/>
          <w:szCs w:val="18"/>
        </w:rPr>
        <w:t>to track progress and impact in order to share success stories and re-invest</w:t>
      </w:r>
      <w:r w:rsidR="006D49A6">
        <w:rPr>
          <w:rFonts w:ascii="Arial" w:hAnsi="Arial" w:cs="Arial"/>
          <w:szCs w:val="18"/>
        </w:rPr>
        <w:t xml:space="preserve"> in</w:t>
      </w:r>
      <w:r w:rsidR="0061566B">
        <w:rPr>
          <w:rFonts w:ascii="Arial" w:hAnsi="Arial" w:cs="Arial"/>
          <w:szCs w:val="18"/>
        </w:rPr>
        <w:t xml:space="preserve"> new content </w:t>
      </w:r>
      <w:r w:rsidR="006D49A6">
        <w:rPr>
          <w:rFonts w:ascii="Arial" w:hAnsi="Arial" w:cs="Arial"/>
          <w:szCs w:val="18"/>
        </w:rPr>
        <w:t xml:space="preserve">for </w:t>
      </w:r>
      <w:r w:rsidR="0061566B">
        <w:rPr>
          <w:rFonts w:ascii="Arial" w:hAnsi="Arial" w:cs="Arial"/>
          <w:szCs w:val="18"/>
        </w:rPr>
        <w:t xml:space="preserve">the program. </w:t>
      </w:r>
      <w:r w:rsidR="009423C0">
        <w:rPr>
          <w:rFonts w:ascii="Arial" w:hAnsi="Arial" w:cs="Arial"/>
          <w:szCs w:val="18"/>
        </w:rPr>
        <w:t>AD</w:t>
      </w:r>
      <w:r w:rsidR="0061566B">
        <w:rPr>
          <w:rFonts w:ascii="Arial" w:hAnsi="Arial" w:cs="Arial"/>
          <w:szCs w:val="18"/>
        </w:rPr>
        <w:t xml:space="preserve"> </w:t>
      </w:r>
      <w:r w:rsidR="00030BB7">
        <w:rPr>
          <w:rFonts w:ascii="Arial" w:hAnsi="Arial" w:cs="Arial"/>
          <w:szCs w:val="18"/>
        </w:rPr>
        <w:t>coordinates all curriculum and content delivered throughout the 2</w:t>
      </w:r>
      <w:r w:rsidR="00F20A14">
        <w:rPr>
          <w:rFonts w:ascii="Arial" w:hAnsi="Arial" w:cs="Arial"/>
          <w:szCs w:val="18"/>
        </w:rPr>
        <w:t>-</w:t>
      </w:r>
      <w:r w:rsidR="00030BB7">
        <w:rPr>
          <w:rFonts w:ascii="Arial" w:hAnsi="Arial" w:cs="Arial"/>
          <w:szCs w:val="18"/>
        </w:rPr>
        <w:t xml:space="preserve">year program and works directly with faculty. </w:t>
      </w:r>
      <w:r w:rsidR="0061566B">
        <w:rPr>
          <w:rFonts w:ascii="Arial" w:hAnsi="Arial" w:cs="Arial"/>
          <w:szCs w:val="18"/>
        </w:rPr>
        <w:t xml:space="preserve">The </w:t>
      </w:r>
      <w:r w:rsidR="009423C0">
        <w:rPr>
          <w:rFonts w:ascii="Arial" w:hAnsi="Arial" w:cs="Arial"/>
          <w:szCs w:val="18"/>
        </w:rPr>
        <w:t>AD</w:t>
      </w:r>
      <w:r w:rsidR="0061566B">
        <w:rPr>
          <w:rFonts w:ascii="Arial" w:hAnsi="Arial" w:cs="Arial"/>
          <w:szCs w:val="18"/>
        </w:rPr>
        <w:t xml:space="preserve"> </w:t>
      </w:r>
      <w:r w:rsidR="00E97F6C">
        <w:rPr>
          <w:rFonts w:ascii="Arial" w:hAnsi="Arial" w:cs="Arial"/>
          <w:szCs w:val="18"/>
        </w:rPr>
        <w:t xml:space="preserve">also supports planning and execution of core programs and initiatives in support of the </w:t>
      </w:r>
      <w:r w:rsidR="00A26598">
        <w:rPr>
          <w:rFonts w:ascii="Arial" w:hAnsi="Arial" w:cs="Arial"/>
          <w:szCs w:val="18"/>
        </w:rPr>
        <w:t>program</w:t>
      </w:r>
      <w:r w:rsidR="00424548">
        <w:rPr>
          <w:rFonts w:ascii="Arial" w:hAnsi="Arial" w:cs="Arial"/>
          <w:szCs w:val="18"/>
        </w:rPr>
        <w:t>’s mission</w:t>
      </w:r>
      <w:r w:rsidR="00E97F6C">
        <w:rPr>
          <w:rFonts w:ascii="Arial" w:hAnsi="Arial" w:cs="Arial"/>
          <w:szCs w:val="18"/>
        </w:rPr>
        <w:t xml:space="preserve">. </w:t>
      </w:r>
      <w:r w:rsidR="009423C0">
        <w:rPr>
          <w:rFonts w:ascii="Arial" w:hAnsi="Arial" w:cs="Arial"/>
          <w:szCs w:val="18"/>
        </w:rPr>
        <w:t>AD</w:t>
      </w:r>
      <w:r w:rsidR="0061566B">
        <w:rPr>
          <w:rFonts w:ascii="Arial" w:hAnsi="Arial" w:cs="Arial"/>
          <w:szCs w:val="18"/>
        </w:rPr>
        <w:t xml:space="preserve"> </w:t>
      </w:r>
      <w:r w:rsidR="00030BB7">
        <w:rPr>
          <w:rFonts w:ascii="Arial" w:hAnsi="Arial" w:cs="Arial"/>
          <w:szCs w:val="18"/>
        </w:rPr>
        <w:t xml:space="preserve">also </w:t>
      </w:r>
      <w:r w:rsidR="00EE20DD">
        <w:rPr>
          <w:rFonts w:ascii="Arial" w:hAnsi="Arial" w:cs="Arial"/>
          <w:szCs w:val="18"/>
        </w:rPr>
        <w:t>supports</w:t>
      </w:r>
      <w:r w:rsidR="00030BB7">
        <w:rPr>
          <w:rFonts w:ascii="Arial" w:hAnsi="Arial" w:cs="Arial"/>
          <w:szCs w:val="18"/>
        </w:rPr>
        <w:t xml:space="preserve"> </w:t>
      </w:r>
      <w:r w:rsidR="00DB7808">
        <w:rPr>
          <w:rFonts w:ascii="Arial" w:hAnsi="Arial" w:cs="Arial"/>
          <w:szCs w:val="18"/>
        </w:rPr>
        <w:t>new</w:t>
      </w:r>
      <w:r w:rsidR="00065AC2">
        <w:rPr>
          <w:rFonts w:ascii="Arial" w:hAnsi="Arial" w:cs="Arial"/>
          <w:szCs w:val="18"/>
        </w:rPr>
        <w:t xml:space="preserve"> initiatives </w:t>
      </w:r>
      <w:r w:rsidR="00030BB7">
        <w:rPr>
          <w:rFonts w:ascii="Arial" w:hAnsi="Arial" w:cs="Arial"/>
          <w:szCs w:val="18"/>
        </w:rPr>
        <w:t xml:space="preserve">related to </w:t>
      </w:r>
      <w:r w:rsidR="0061566B">
        <w:rPr>
          <w:rFonts w:ascii="Arial" w:hAnsi="Arial" w:cs="Arial"/>
          <w:szCs w:val="18"/>
        </w:rPr>
        <w:t xml:space="preserve">other </w:t>
      </w:r>
      <w:r w:rsidR="00030BB7">
        <w:rPr>
          <w:rFonts w:ascii="Arial" w:hAnsi="Arial" w:cs="Arial"/>
          <w:szCs w:val="18"/>
        </w:rPr>
        <w:t>MIT students</w:t>
      </w:r>
      <w:r w:rsidR="0061566B">
        <w:rPr>
          <w:rFonts w:ascii="Arial" w:hAnsi="Arial" w:cs="Arial"/>
          <w:szCs w:val="18"/>
        </w:rPr>
        <w:t>/participants</w:t>
      </w:r>
      <w:r w:rsidR="00030BB7">
        <w:rPr>
          <w:rFonts w:ascii="Arial" w:hAnsi="Arial" w:cs="Arial"/>
          <w:szCs w:val="18"/>
        </w:rPr>
        <w:t xml:space="preserve"> </w:t>
      </w:r>
      <w:r w:rsidR="00A84A64">
        <w:rPr>
          <w:rFonts w:ascii="Arial" w:hAnsi="Arial" w:cs="Arial"/>
          <w:szCs w:val="18"/>
        </w:rPr>
        <w:t>and</w:t>
      </w:r>
      <w:r w:rsidR="00D9619B">
        <w:rPr>
          <w:rFonts w:ascii="Arial" w:hAnsi="Arial" w:cs="Arial"/>
          <w:szCs w:val="18"/>
        </w:rPr>
        <w:t xml:space="preserve"> associated activities and events.</w:t>
      </w:r>
    </w:p>
    <w:p w14:paraId="7630A0C2" w14:textId="77777777" w:rsidR="0061566B" w:rsidRPr="001811E5" w:rsidRDefault="0061566B" w:rsidP="00452748">
      <w:pPr>
        <w:rPr>
          <w:rFonts w:ascii="Arial" w:hAnsi="Arial" w:cs="Arial"/>
          <w:szCs w:val="18"/>
        </w:rPr>
      </w:pPr>
    </w:p>
    <w:p w14:paraId="3FF297F2" w14:textId="6F54F9D1" w:rsidR="001D5B08" w:rsidRPr="000E7F0C" w:rsidRDefault="00452748" w:rsidP="00452748">
      <w:pPr>
        <w:rPr>
          <w:rFonts w:ascii="Arial" w:hAnsi="Arial" w:cs="Arial"/>
        </w:rPr>
      </w:pPr>
      <w:r w:rsidRPr="008A311F">
        <w:rPr>
          <w:rFonts w:ascii="Arial" w:hAnsi="Arial" w:cs="Arial"/>
          <w:b/>
          <w:u w:val="single"/>
        </w:rPr>
        <w:t>Principal Duties and Responsibilities (Essential Functions**)</w:t>
      </w:r>
      <w:r w:rsidRPr="008A311F">
        <w:rPr>
          <w:rFonts w:ascii="Arial" w:hAnsi="Arial" w:cs="Arial"/>
        </w:rPr>
        <w:t>:</w:t>
      </w:r>
    </w:p>
    <w:p w14:paraId="23EDBDFD" w14:textId="77777777" w:rsidR="00BA6F26" w:rsidRDefault="00BA6F26" w:rsidP="00452748">
      <w:pPr>
        <w:rPr>
          <w:rFonts w:ascii="Arial" w:hAnsi="Arial" w:cs="Arial"/>
        </w:rPr>
      </w:pPr>
      <w:r>
        <w:rPr>
          <w:rFonts w:ascii="Arial" w:hAnsi="Arial" w:cs="Arial"/>
        </w:rPr>
        <w:t xml:space="preserve">Responsibilities include: </w:t>
      </w:r>
    </w:p>
    <w:p w14:paraId="70D6DE69" w14:textId="2C620CE9" w:rsidR="007D0374" w:rsidRPr="00C538BE" w:rsidRDefault="00C725FE" w:rsidP="00030BB7">
      <w:pPr>
        <w:pStyle w:val="ListParagraph"/>
        <w:numPr>
          <w:ilvl w:val="0"/>
          <w:numId w:val="7"/>
        </w:numPr>
        <w:rPr>
          <w:rFonts w:ascii="Arial" w:hAnsi="Arial" w:cs="Arial"/>
          <w:b/>
        </w:rPr>
      </w:pPr>
      <w:r w:rsidRPr="00C538BE">
        <w:rPr>
          <w:rFonts w:ascii="Arial" w:hAnsi="Arial" w:cs="Arial"/>
          <w:b/>
        </w:rPr>
        <w:t xml:space="preserve">Core </w:t>
      </w:r>
      <w:r w:rsidR="000E7F0C" w:rsidRPr="00C538BE">
        <w:rPr>
          <w:rFonts w:ascii="Arial" w:hAnsi="Arial" w:cs="Arial"/>
          <w:b/>
        </w:rPr>
        <w:t>r</w:t>
      </w:r>
      <w:r w:rsidRPr="00C538BE">
        <w:rPr>
          <w:rFonts w:ascii="Arial" w:hAnsi="Arial" w:cs="Arial"/>
          <w:b/>
        </w:rPr>
        <w:t xml:space="preserve">egional </w:t>
      </w:r>
      <w:r w:rsidR="0061566B">
        <w:rPr>
          <w:rFonts w:ascii="Arial" w:hAnsi="Arial" w:cs="Arial"/>
          <w:b/>
        </w:rPr>
        <w:t xml:space="preserve">MIT </w:t>
      </w:r>
      <w:r w:rsidRPr="00C538BE">
        <w:rPr>
          <w:rFonts w:ascii="Arial" w:hAnsi="Arial" w:cs="Arial"/>
          <w:b/>
        </w:rPr>
        <w:t xml:space="preserve">REAP </w:t>
      </w:r>
      <w:r w:rsidR="000E7F0C" w:rsidRPr="00C538BE">
        <w:rPr>
          <w:rFonts w:ascii="Arial" w:hAnsi="Arial" w:cs="Arial"/>
          <w:b/>
        </w:rPr>
        <w:t>Team m</w:t>
      </w:r>
      <w:r w:rsidR="00030BB7" w:rsidRPr="00C538BE">
        <w:rPr>
          <w:rFonts w:ascii="Arial" w:hAnsi="Arial" w:cs="Arial"/>
          <w:b/>
        </w:rPr>
        <w:t>anagement</w:t>
      </w:r>
    </w:p>
    <w:p w14:paraId="625F3334" w14:textId="65A6475D" w:rsidR="00030BB7" w:rsidRDefault="00C725FE" w:rsidP="00030BB7">
      <w:pPr>
        <w:pStyle w:val="ListParagraph"/>
        <w:numPr>
          <w:ilvl w:val="1"/>
          <w:numId w:val="7"/>
        </w:numPr>
        <w:rPr>
          <w:rFonts w:ascii="Arial" w:hAnsi="Arial" w:cs="Arial"/>
        </w:rPr>
      </w:pPr>
      <w:r>
        <w:rPr>
          <w:rFonts w:ascii="Arial" w:hAnsi="Arial" w:cs="Arial"/>
        </w:rPr>
        <w:t>Monitors a</w:t>
      </w:r>
      <w:r w:rsidR="00030BB7">
        <w:rPr>
          <w:rFonts w:ascii="Arial" w:hAnsi="Arial" w:cs="Arial"/>
        </w:rPr>
        <w:t xml:space="preserve">ctive </w:t>
      </w:r>
      <w:r>
        <w:rPr>
          <w:rFonts w:ascii="Arial" w:hAnsi="Arial" w:cs="Arial"/>
        </w:rPr>
        <w:t xml:space="preserve">regional </w:t>
      </w:r>
      <w:r w:rsidR="00FE081F">
        <w:rPr>
          <w:rFonts w:ascii="Arial" w:hAnsi="Arial" w:cs="Arial"/>
        </w:rPr>
        <w:t xml:space="preserve">MIT </w:t>
      </w:r>
      <w:r w:rsidR="00030BB7">
        <w:rPr>
          <w:rFonts w:ascii="Arial" w:hAnsi="Arial" w:cs="Arial"/>
        </w:rPr>
        <w:t xml:space="preserve">REAP Team </w:t>
      </w:r>
      <w:r>
        <w:rPr>
          <w:rFonts w:ascii="Arial" w:hAnsi="Arial" w:cs="Arial"/>
        </w:rPr>
        <w:t>p</w:t>
      </w:r>
      <w:r w:rsidR="00030BB7">
        <w:rPr>
          <w:rFonts w:ascii="Arial" w:hAnsi="Arial" w:cs="Arial"/>
        </w:rPr>
        <w:t>rogress</w:t>
      </w:r>
      <w:r w:rsidR="00056B12">
        <w:rPr>
          <w:rFonts w:ascii="Arial" w:hAnsi="Arial" w:cs="Arial"/>
        </w:rPr>
        <w:t xml:space="preserve"> </w:t>
      </w:r>
    </w:p>
    <w:p w14:paraId="16CD9AEF" w14:textId="4895FE9E" w:rsidR="00030BB7" w:rsidRDefault="00030BB7" w:rsidP="00030BB7">
      <w:pPr>
        <w:pStyle w:val="ListParagraph"/>
        <w:numPr>
          <w:ilvl w:val="2"/>
          <w:numId w:val="7"/>
        </w:numPr>
        <w:rPr>
          <w:rFonts w:ascii="Arial" w:hAnsi="Arial" w:cs="Arial"/>
        </w:rPr>
      </w:pPr>
      <w:r>
        <w:rPr>
          <w:rFonts w:ascii="Arial" w:hAnsi="Arial" w:cs="Arial"/>
        </w:rPr>
        <w:t xml:space="preserve">Manages strategy of </w:t>
      </w:r>
      <w:r w:rsidR="0061566B">
        <w:rPr>
          <w:rFonts w:ascii="Arial" w:hAnsi="Arial" w:cs="Arial"/>
        </w:rPr>
        <w:t xml:space="preserve">up to </w:t>
      </w:r>
      <w:r>
        <w:rPr>
          <w:rFonts w:ascii="Arial" w:hAnsi="Arial" w:cs="Arial"/>
        </w:rPr>
        <w:t xml:space="preserve">16 global regional </w:t>
      </w:r>
      <w:r w:rsidR="00C356E6">
        <w:rPr>
          <w:rFonts w:ascii="Arial" w:hAnsi="Arial" w:cs="Arial"/>
        </w:rPr>
        <w:t>T</w:t>
      </w:r>
      <w:r>
        <w:rPr>
          <w:rFonts w:ascii="Arial" w:hAnsi="Arial" w:cs="Arial"/>
        </w:rPr>
        <w:t>eams ranging in size from 8-20 executive level le</w:t>
      </w:r>
      <w:r w:rsidR="00ED761F">
        <w:rPr>
          <w:rFonts w:ascii="Arial" w:hAnsi="Arial" w:cs="Arial"/>
        </w:rPr>
        <w:t>ad</w:t>
      </w:r>
      <w:r>
        <w:rPr>
          <w:rFonts w:ascii="Arial" w:hAnsi="Arial" w:cs="Arial"/>
        </w:rPr>
        <w:t>ers</w:t>
      </w:r>
    </w:p>
    <w:p w14:paraId="5F1BB107" w14:textId="1DE0A3A8" w:rsidR="00030BB7" w:rsidRDefault="00030BB7" w:rsidP="00030BB7">
      <w:pPr>
        <w:pStyle w:val="ListParagraph"/>
        <w:numPr>
          <w:ilvl w:val="2"/>
          <w:numId w:val="7"/>
        </w:numPr>
        <w:rPr>
          <w:rFonts w:ascii="Arial" w:hAnsi="Arial" w:cs="Arial"/>
        </w:rPr>
      </w:pPr>
      <w:r>
        <w:rPr>
          <w:rFonts w:ascii="Arial" w:hAnsi="Arial" w:cs="Arial"/>
        </w:rPr>
        <w:t xml:space="preserve">Tracks progress and identifies critical needs for regional </w:t>
      </w:r>
      <w:r w:rsidR="00C356E6">
        <w:rPr>
          <w:rFonts w:ascii="Arial" w:hAnsi="Arial" w:cs="Arial"/>
        </w:rPr>
        <w:t>T</w:t>
      </w:r>
      <w:r>
        <w:rPr>
          <w:rFonts w:ascii="Arial" w:hAnsi="Arial" w:cs="Arial"/>
        </w:rPr>
        <w:t>eams and alerts MIT REAP le</w:t>
      </w:r>
      <w:r w:rsidR="00C706C0">
        <w:rPr>
          <w:rFonts w:ascii="Arial" w:hAnsi="Arial" w:cs="Arial"/>
        </w:rPr>
        <w:t>ad</w:t>
      </w:r>
      <w:r>
        <w:rPr>
          <w:rFonts w:ascii="Arial" w:hAnsi="Arial" w:cs="Arial"/>
        </w:rPr>
        <w:t xml:space="preserve">ership </w:t>
      </w:r>
      <w:r w:rsidR="0061566B">
        <w:rPr>
          <w:rFonts w:ascii="Arial" w:hAnsi="Arial" w:cs="Arial"/>
        </w:rPr>
        <w:t xml:space="preserve">to new </w:t>
      </w:r>
      <w:r w:rsidR="00C356E6">
        <w:rPr>
          <w:rFonts w:ascii="Arial" w:hAnsi="Arial" w:cs="Arial"/>
        </w:rPr>
        <w:t>T</w:t>
      </w:r>
      <w:r w:rsidR="0061566B">
        <w:rPr>
          <w:rFonts w:ascii="Arial" w:hAnsi="Arial" w:cs="Arial"/>
        </w:rPr>
        <w:t>eam challenges</w:t>
      </w:r>
    </w:p>
    <w:p w14:paraId="7926DF68" w14:textId="1CA9AE8B" w:rsidR="001865E4" w:rsidRDefault="00F8758B" w:rsidP="00E97F6C">
      <w:pPr>
        <w:pStyle w:val="ListParagraph"/>
        <w:numPr>
          <w:ilvl w:val="2"/>
          <w:numId w:val="7"/>
        </w:numPr>
        <w:rPr>
          <w:rFonts w:ascii="Arial" w:hAnsi="Arial" w:cs="Arial"/>
        </w:rPr>
      </w:pPr>
      <w:r>
        <w:rPr>
          <w:rFonts w:ascii="Arial" w:hAnsi="Arial" w:cs="Arial"/>
        </w:rPr>
        <w:t xml:space="preserve">Proactively reviews </w:t>
      </w:r>
      <w:r w:rsidR="00DA50B3">
        <w:rPr>
          <w:rFonts w:ascii="Arial" w:hAnsi="Arial" w:cs="Arial"/>
        </w:rPr>
        <w:t xml:space="preserve">potential </w:t>
      </w:r>
      <w:r w:rsidR="00056B12">
        <w:rPr>
          <w:rFonts w:ascii="Arial" w:hAnsi="Arial" w:cs="Arial"/>
        </w:rPr>
        <w:t>cultural sensitivities</w:t>
      </w:r>
      <w:r w:rsidR="00030BB7">
        <w:rPr>
          <w:rFonts w:ascii="Arial" w:hAnsi="Arial" w:cs="Arial"/>
        </w:rPr>
        <w:t xml:space="preserve"> and immediate needs of </w:t>
      </w:r>
      <w:r w:rsidR="00C356E6">
        <w:rPr>
          <w:rFonts w:ascii="Arial" w:hAnsi="Arial" w:cs="Arial"/>
        </w:rPr>
        <w:t>T</w:t>
      </w:r>
      <w:r w:rsidR="00030BB7">
        <w:rPr>
          <w:rFonts w:ascii="Arial" w:hAnsi="Arial" w:cs="Arial"/>
        </w:rPr>
        <w:t>eams</w:t>
      </w:r>
    </w:p>
    <w:p w14:paraId="250D63EF" w14:textId="6BAFAFED" w:rsidR="00E97F6C" w:rsidRDefault="00C725FE" w:rsidP="00E97F6C">
      <w:pPr>
        <w:pStyle w:val="ListParagraph"/>
        <w:numPr>
          <w:ilvl w:val="1"/>
          <w:numId w:val="7"/>
        </w:numPr>
        <w:rPr>
          <w:rFonts w:ascii="Arial" w:hAnsi="Arial" w:cs="Arial"/>
        </w:rPr>
      </w:pPr>
      <w:r>
        <w:rPr>
          <w:rFonts w:ascii="Arial" w:hAnsi="Arial" w:cs="Arial"/>
        </w:rPr>
        <w:t>Manag</w:t>
      </w:r>
      <w:r w:rsidR="00F25D86">
        <w:rPr>
          <w:rFonts w:ascii="Arial" w:hAnsi="Arial" w:cs="Arial"/>
        </w:rPr>
        <w:t>es</w:t>
      </w:r>
      <w:r>
        <w:rPr>
          <w:rFonts w:ascii="Arial" w:hAnsi="Arial" w:cs="Arial"/>
        </w:rPr>
        <w:t xml:space="preserve"> v</w:t>
      </w:r>
      <w:r w:rsidR="00E97F6C">
        <w:rPr>
          <w:rFonts w:ascii="Arial" w:hAnsi="Arial" w:cs="Arial"/>
        </w:rPr>
        <w:t>irtual Action Phases (3-9 month periods between Workshops)</w:t>
      </w:r>
    </w:p>
    <w:p w14:paraId="0DBFA005" w14:textId="65775671" w:rsidR="00E97F6C" w:rsidRDefault="00E97F6C" w:rsidP="00E97F6C">
      <w:pPr>
        <w:pStyle w:val="ListParagraph"/>
        <w:numPr>
          <w:ilvl w:val="2"/>
          <w:numId w:val="7"/>
        </w:numPr>
        <w:rPr>
          <w:rFonts w:ascii="Arial" w:hAnsi="Arial" w:cs="Arial"/>
        </w:rPr>
      </w:pPr>
      <w:r>
        <w:rPr>
          <w:rFonts w:ascii="Arial" w:hAnsi="Arial" w:cs="Arial"/>
        </w:rPr>
        <w:t>Develops timeline and content for virtual action phases</w:t>
      </w:r>
      <w:r w:rsidR="0061566B">
        <w:rPr>
          <w:rFonts w:ascii="Arial" w:hAnsi="Arial" w:cs="Arial"/>
        </w:rPr>
        <w:t xml:space="preserve"> for two </w:t>
      </w:r>
      <w:proofErr w:type="spellStart"/>
      <w:r w:rsidR="0061566B">
        <w:rPr>
          <w:rFonts w:ascii="Arial" w:hAnsi="Arial" w:cs="Arial"/>
        </w:rPr>
        <w:t>simulta</w:t>
      </w:r>
      <w:r w:rsidR="00C706C0">
        <w:rPr>
          <w:rFonts w:ascii="Arial" w:hAnsi="Arial" w:cs="Arial"/>
        </w:rPr>
        <w:t>e</w:t>
      </w:r>
      <w:r w:rsidR="0061566B">
        <w:rPr>
          <w:rFonts w:ascii="Arial" w:hAnsi="Arial" w:cs="Arial"/>
        </w:rPr>
        <w:t>ous</w:t>
      </w:r>
      <w:proofErr w:type="spellEnd"/>
      <w:r w:rsidR="0061566B">
        <w:rPr>
          <w:rFonts w:ascii="Arial" w:hAnsi="Arial" w:cs="Arial"/>
        </w:rPr>
        <w:t xml:space="preserve"> Cohorts</w:t>
      </w:r>
    </w:p>
    <w:p w14:paraId="0B6A8B47" w14:textId="3499CA56" w:rsidR="00E97F6C" w:rsidRDefault="00E97F6C" w:rsidP="00E97F6C">
      <w:pPr>
        <w:pStyle w:val="ListParagraph"/>
        <w:numPr>
          <w:ilvl w:val="2"/>
          <w:numId w:val="7"/>
        </w:numPr>
        <w:rPr>
          <w:rFonts w:ascii="Arial" w:hAnsi="Arial" w:cs="Arial"/>
        </w:rPr>
      </w:pPr>
      <w:r>
        <w:rPr>
          <w:rFonts w:ascii="Arial" w:hAnsi="Arial" w:cs="Arial"/>
        </w:rPr>
        <w:t xml:space="preserve">Coordinates </w:t>
      </w:r>
      <w:r w:rsidR="0061566B">
        <w:rPr>
          <w:rFonts w:ascii="Arial" w:hAnsi="Arial" w:cs="Arial"/>
        </w:rPr>
        <w:t xml:space="preserve">conference </w:t>
      </w:r>
      <w:r>
        <w:rPr>
          <w:rFonts w:ascii="Arial" w:hAnsi="Arial" w:cs="Arial"/>
        </w:rPr>
        <w:t xml:space="preserve">calls across </w:t>
      </w:r>
      <w:r w:rsidR="00C356E6">
        <w:rPr>
          <w:rFonts w:ascii="Arial" w:hAnsi="Arial" w:cs="Arial"/>
        </w:rPr>
        <w:t>T</w:t>
      </w:r>
      <w:r>
        <w:rPr>
          <w:rFonts w:ascii="Arial" w:hAnsi="Arial" w:cs="Arial"/>
        </w:rPr>
        <w:t>eams and faculty</w:t>
      </w:r>
    </w:p>
    <w:p w14:paraId="116DE3C2" w14:textId="0AF415CB" w:rsidR="00E97F6C" w:rsidRDefault="00E97F6C" w:rsidP="00E97F6C">
      <w:pPr>
        <w:pStyle w:val="ListParagraph"/>
        <w:numPr>
          <w:ilvl w:val="2"/>
          <w:numId w:val="7"/>
        </w:numPr>
        <w:rPr>
          <w:rFonts w:ascii="Arial" w:hAnsi="Arial" w:cs="Arial"/>
        </w:rPr>
      </w:pPr>
      <w:r>
        <w:rPr>
          <w:rFonts w:ascii="Arial" w:hAnsi="Arial" w:cs="Arial"/>
        </w:rPr>
        <w:t xml:space="preserve">Supports faculty engagement and </w:t>
      </w:r>
      <w:r w:rsidR="00ED761F">
        <w:rPr>
          <w:rFonts w:ascii="Arial" w:hAnsi="Arial" w:cs="Arial"/>
        </w:rPr>
        <w:t>serves as</w:t>
      </w:r>
      <w:r>
        <w:rPr>
          <w:rFonts w:ascii="Arial" w:hAnsi="Arial" w:cs="Arial"/>
        </w:rPr>
        <w:t xml:space="preserve"> </w:t>
      </w:r>
      <w:r w:rsidR="00ED761F">
        <w:rPr>
          <w:rFonts w:ascii="Arial" w:hAnsi="Arial" w:cs="Arial"/>
        </w:rPr>
        <w:t xml:space="preserve">a </w:t>
      </w:r>
      <w:r w:rsidR="00F25D86">
        <w:rPr>
          <w:rFonts w:ascii="Arial" w:hAnsi="Arial" w:cs="Arial"/>
        </w:rPr>
        <w:t xml:space="preserve">key </w:t>
      </w:r>
      <w:r>
        <w:rPr>
          <w:rFonts w:ascii="Arial" w:hAnsi="Arial" w:cs="Arial"/>
        </w:rPr>
        <w:t>point of contact for faculty communication</w:t>
      </w:r>
      <w:r w:rsidR="00ED761F">
        <w:rPr>
          <w:rFonts w:ascii="Arial" w:hAnsi="Arial" w:cs="Arial"/>
        </w:rPr>
        <w:t>, content</w:t>
      </w:r>
      <w:r w:rsidR="00B5309C">
        <w:rPr>
          <w:rFonts w:ascii="Arial" w:hAnsi="Arial" w:cs="Arial"/>
        </w:rPr>
        <w:t xml:space="preserve"> </w:t>
      </w:r>
      <w:r w:rsidR="00ED761F">
        <w:rPr>
          <w:rFonts w:ascii="Arial" w:hAnsi="Arial" w:cs="Arial"/>
        </w:rPr>
        <w:t>and</w:t>
      </w:r>
      <w:r w:rsidR="00F25D86">
        <w:rPr>
          <w:rFonts w:ascii="Arial" w:hAnsi="Arial" w:cs="Arial"/>
        </w:rPr>
        <w:t xml:space="preserve"> </w:t>
      </w:r>
      <w:r w:rsidR="00C356E6">
        <w:rPr>
          <w:rFonts w:ascii="Arial" w:hAnsi="Arial" w:cs="Arial"/>
        </w:rPr>
        <w:t>T</w:t>
      </w:r>
      <w:r w:rsidR="00B5309C">
        <w:rPr>
          <w:rFonts w:ascii="Arial" w:hAnsi="Arial" w:cs="Arial"/>
        </w:rPr>
        <w:t xml:space="preserve">eam progress </w:t>
      </w:r>
    </w:p>
    <w:p w14:paraId="070D829A" w14:textId="5A032AEB" w:rsidR="00147799" w:rsidRDefault="00147799" w:rsidP="00E97F6C">
      <w:pPr>
        <w:pStyle w:val="ListParagraph"/>
        <w:numPr>
          <w:ilvl w:val="2"/>
          <w:numId w:val="7"/>
        </w:numPr>
        <w:rPr>
          <w:rFonts w:ascii="Arial" w:hAnsi="Arial" w:cs="Arial"/>
        </w:rPr>
      </w:pPr>
      <w:r>
        <w:rPr>
          <w:rFonts w:ascii="Arial" w:hAnsi="Arial" w:cs="Arial"/>
        </w:rPr>
        <w:t>Review</w:t>
      </w:r>
      <w:r w:rsidR="00C706C0">
        <w:rPr>
          <w:rFonts w:ascii="Arial" w:hAnsi="Arial" w:cs="Arial"/>
        </w:rPr>
        <w:t>s</w:t>
      </w:r>
      <w:r>
        <w:rPr>
          <w:rFonts w:ascii="Arial" w:hAnsi="Arial" w:cs="Arial"/>
        </w:rPr>
        <w:t xml:space="preserve"> and summarize</w:t>
      </w:r>
      <w:r w:rsidR="00C706C0">
        <w:rPr>
          <w:rFonts w:ascii="Arial" w:hAnsi="Arial" w:cs="Arial"/>
        </w:rPr>
        <w:t>s</w:t>
      </w:r>
      <w:r>
        <w:rPr>
          <w:rFonts w:ascii="Arial" w:hAnsi="Arial" w:cs="Arial"/>
        </w:rPr>
        <w:t xml:space="preserve"> all </w:t>
      </w:r>
      <w:r w:rsidR="00C356E6">
        <w:rPr>
          <w:rFonts w:ascii="Arial" w:hAnsi="Arial" w:cs="Arial"/>
        </w:rPr>
        <w:t>T</w:t>
      </w:r>
      <w:r>
        <w:rPr>
          <w:rFonts w:ascii="Arial" w:hAnsi="Arial" w:cs="Arial"/>
        </w:rPr>
        <w:t>eam assignments</w:t>
      </w:r>
      <w:r w:rsidR="00BB06AB">
        <w:rPr>
          <w:rFonts w:ascii="Arial" w:hAnsi="Arial" w:cs="Arial"/>
        </w:rPr>
        <w:t xml:space="preserve"> and progress </w:t>
      </w:r>
      <w:r>
        <w:rPr>
          <w:rFonts w:ascii="Arial" w:hAnsi="Arial" w:cs="Arial"/>
        </w:rPr>
        <w:t xml:space="preserve">for faculty and staff </w:t>
      </w:r>
      <w:r w:rsidR="00C356E6">
        <w:rPr>
          <w:rFonts w:ascii="Arial" w:hAnsi="Arial" w:cs="Arial"/>
        </w:rPr>
        <w:t>T</w:t>
      </w:r>
      <w:r>
        <w:rPr>
          <w:rFonts w:ascii="Arial" w:hAnsi="Arial" w:cs="Arial"/>
        </w:rPr>
        <w:t>eam</w:t>
      </w:r>
      <w:r w:rsidR="00BB06AB">
        <w:rPr>
          <w:rFonts w:ascii="Arial" w:hAnsi="Arial" w:cs="Arial"/>
        </w:rPr>
        <w:t xml:space="preserve"> regularly</w:t>
      </w:r>
    </w:p>
    <w:p w14:paraId="6E6BB104" w14:textId="18427F2F" w:rsidR="005B2CDC" w:rsidRDefault="005B2CDC" w:rsidP="00E97F6C">
      <w:pPr>
        <w:pStyle w:val="ListParagraph"/>
        <w:numPr>
          <w:ilvl w:val="2"/>
          <w:numId w:val="7"/>
        </w:numPr>
        <w:rPr>
          <w:rFonts w:ascii="Arial" w:hAnsi="Arial" w:cs="Arial"/>
        </w:rPr>
      </w:pPr>
      <w:r>
        <w:rPr>
          <w:rFonts w:ascii="Arial" w:hAnsi="Arial" w:cs="Arial"/>
        </w:rPr>
        <w:t xml:space="preserve">Attends regular check-ins with MIT REAP International Faculty Fellows and supports the </w:t>
      </w:r>
      <w:proofErr w:type="spellStart"/>
      <w:r>
        <w:rPr>
          <w:rFonts w:ascii="Arial" w:hAnsi="Arial" w:cs="Arial"/>
        </w:rPr>
        <w:t>intitiative</w:t>
      </w:r>
      <w:proofErr w:type="spellEnd"/>
      <w:r>
        <w:rPr>
          <w:rFonts w:ascii="Arial" w:hAnsi="Arial" w:cs="Arial"/>
        </w:rPr>
        <w:t xml:space="preserve"> with </w:t>
      </w:r>
      <w:r w:rsidR="009423C0">
        <w:rPr>
          <w:rFonts w:ascii="Arial" w:hAnsi="Arial" w:cs="Arial"/>
        </w:rPr>
        <w:t>Program Coordinator</w:t>
      </w:r>
    </w:p>
    <w:p w14:paraId="5983F609" w14:textId="2BEDBF0D" w:rsidR="00056B12" w:rsidRPr="00676B22" w:rsidRDefault="00C725FE" w:rsidP="00D765FD">
      <w:pPr>
        <w:pStyle w:val="ListParagraph"/>
        <w:numPr>
          <w:ilvl w:val="1"/>
          <w:numId w:val="7"/>
        </w:numPr>
        <w:rPr>
          <w:rFonts w:ascii="Arial" w:hAnsi="Arial" w:cs="Arial"/>
        </w:rPr>
      </w:pPr>
      <w:r w:rsidRPr="00676B22">
        <w:rPr>
          <w:rFonts w:ascii="Arial" w:hAnsi="Arial" w:cs="Arial"/>
        </w:rPr>
        <w:t>Monitors n</w:t>
      </w:r>
      <w:r w:rsidR="00E97F6C" w:rsidRPr="00676B22">
        <w:rPr>
          <w:rFonts w:ascii="Arial" w:hAnsi="Arial" w:cs="Arial"/>
        </w:rPr>
        <w:t xml:space="preserve">ews and relevant press on </w:t>
      </w:r>
      <w:r w:rsidR="00B5309C" w:rsidRPr="00676B22">
        <w:rPr>
          <w:rFonts w:ascii="Arial" w:hAnsi="Arial" w:cs="Arial"/>
        </w:rPr>
        <w:t xml:space="preserve">MIT </w:t>
      </w:r>
      <w:r w:rsidR="00E97F6C" w:rsidRPr="00676B22">
        <w:rPr>
          <w:rFonts w:ascii="Arial" w:hAnsi="Arial" w:cs="Arial"/>
        </w:rPr>
        <w:t xml:space="preserve">REAP </w:t>
      </w:r>
      <w:r w:rsidR="00C356E6" w:rsidRPr="00676B22">
        <w:rPr>
          <w:rFonts w:ascii="Arial" w:hAnsi="Arial" w:cs="Arial"/>
        </w:rPr>
        <w:t>T</w:t>
      </w:r>
      <w:r w:rsidR="00E97F6C" w:rsidRPr="00676B22">
        <w:rPr>
          <w:rFonts w:ascii="Arial" w:hAnsi="Arial" w:cs="Arial"/>
        </w:rPr>
        <w:t xml:space="preserve">eams and shares with </w:t>
      </w:r>
      <w:r w:rsidR="00676B22">
        <w:rPr>
          <w:rFonts w:ascii="Arial" w:hAnsi="Arial" w:cs="Arial"/>
        </w:rPr>
        <w:t xml:space="preserve">appropriate staff </w:t>
      </w:r>
      <w:proofErr w:type="spellStart"/>
      <w:r w:rsidR="00676B22">
        <w:rPr>
          <w:rFonts w:ascii="Arial" w:hAnsi="Arial" w:cs="Arial"/>
        </w:rPr>
        <w:t>memebrs</w:t>
      </w:r>
      <w:proofErr w:type="spellEnd"/>
    </w:p>
    <w:p w14:paraId="1062FC4A" w14:textId="38D2299F" w:rsidR="00B5309C" w:rsidRDefault="00B5309C" w:rsidP="00B0307B">
      <w:pPr>
        <w:pStyle w:val="ListParagraph"/>
        <w:ind w:left="1440"/>
        <w:rPr>
          <w:rFonts w:ascii="Arial" w:hAnsi="Arial" w:cs="Arial"/>
        </w:rPr>
      </w:pPr>
    </w:p>
    <w:p w14:paraId="719394B2" w14:textId="45BC6BFF" w:rsidR="001A34B0" w:rsidRDefault="001A34B0" w:rsidP="00B0307B">
      <w:pPr>
        <w:pStyle w:val="ListParagraph"/>
        <w:ind w:left="1440"/>
        <w:rPr>
          <w:rFonts w:ascii="Arial" w:hAnsi="Arial" w:cs="Arial"/>
        </w:rPr>
      </w:pPr>
    </w:p>
    <w:p w14:paraId="41E3EE07" w14:textId="217C3268" w:rsidR="001A34B0" w:rsidRPr="00B72516" w:rsidRDefault="001A34B0" w:rsidP="001A34B0">
      <w:pPr>
        <w:pStyle w:val="ListParagraph"/>
        <w:numPr>
          <w:ilvl w:val="0"/>
          <w:numId w:val="7"/>
        </w:numPr>
        <w:rPr>
          <w:rFonts w:ascii="Arial" w:hAnsi="Arial" w:cs="Arial"/>
          <w:b/>
        </w:rPr>
      </w:pPr>
      <w:r>
        <w:rPr>
          <w:rFonts w:ascii="Arial" w:hAnsi="Arial" w:cs="Arial"/>
          <w:b/>
        </w:rPr>
        <w:t>New</w:t>
      </w:r>
      <w:r w:rsidRPr="00B72516">
        <w:rPr>
          <w:rFonts w:ascii="Arial" w:hAnsi="Arial" w:cs="Arial"/>
          <w:b/>
        </w:rPr>
        <w:t xml:space="preserve"> </w:t>
      </w:r>
      <w:r w:rsidR="0001054B">
        <w:rPr>
          <w:rFonts w:ascii="Arial" w:hAnsi="Arial" w:cs="Arial"/>
          <w:b/>
        </w:rPr>
        <w:t>participant initiatives</w:t>
      </w:r>
      <w:r w:rsidR="0001054B" w:rsidRPr="00B72516">
        <w:rPr>
          <w:rFonts w:ascii="Arial" w:hAnsi="Arial" w:cs="Arial"/>
          <w:b/>
        </w:rPr>
        <w:t xml:space="preserve"> </w:t>
      </w:r>
      <w:r w:rsidRPr="00B72516">
        <w:rPr>
          <w:rFonts w:ascii="Arial" w:hAnsi="Arial" w:cs="Arial"/>
          <w:b/>
        </w:rPr>
        <w:t>and</w:t>
      </w:r>
      <w:r>
        <w:rPr>
          <w:rFonts w:ascii="Arial" w:hAnsi="Arial" w:cs="Arial"/>
          <w:b/>
        </w:rPr>
        <w:t xml:space="preserve"> program</w:t>
      </w:r>
      <w:r w:rsidRPr="00B72516">
        <w:rPr>
          <w:rFonts w:ascii="Arial" w:hAnsi="Arial" w:cs="Arial"/>
          <w:b/>
        </w:rPr>
        <w:t xml:space="preserve"> alumni </w:t>
      </w:r>
      <w:r>
        <w:rPr>
          <w:rFonts w:ascii="Arial" w:hAnsi="Arial" w:cs="Arial"/>
          <w:b/>
        </w:rPr>
        <w:t>engagement</w:t>
      </w:r>
    </w:p>
    <w:p w14:paraId="394CDF0A" w14:textId="7ACF186F" w:rsidR="00F06A9F" w:rsidRDefault="00F06A9F" w:rsidP="001A34B0">
      <w:pPr>
        <w:pStyle w:val="ListParagraph"/>
        <w:numPr>
          <w:ilvl w:val="1"/>
          <w:numId w:val="7"/>
        </w:numPr>
        <w:rPr>
          <w:rFonts w:ascii="Arial" w:hAnsi="Arial" w:cs="Arial"/>
        </w:rPr>
      </w:pPr>
      <w:r>
        <w:rPr>
          <w:rFonts w:ascii="Arial" w:hAnsi="Arial" w:cs="Arial"/>
        </w:rPr>
        <w:t xml:space="preserve">Alumni engagement </w:t>
      </w:r>
      <w:r w:rsidR="00E81782">
        <w:rPr>
          <w:rFonts w:ascii="Arial" w:hAnsi="Arial" w:cs="Arial"/>
        </w:rPr>
        <w:t>and impact assessment</w:t>
      </w:r>
    </w:p>
    <w:p w14:paraId="75E94E29" w14:textId="1810BD65" w:rsidR="00E81782" w:rsidRDefault="007A79E8" w:rsidP="00E81782">
      <w:pPr>
        <w:pStyle w:val="ListParagraph"/>
        <w:numPr>
          <w:ilvl w:val="2"/>
          <w:numId w:val="7"/>
        </w:numPr>
        <w:rPr>
          <w:rFonts w:ascii="Arial" w:hAnsi="Arial" w:cs="Arial"/>
        </w:rPr>
      </w:pPr>
      <w:r>
        <w:rPr>
          <w:rFonts w:ascii="Arial" w:hAnsi="Arial" w:cs="Arial"/>
        </w:rPr>
        <w:t>MIT REAP Alumni Council</w:t>
      </w:r>
      <w:r w:rsidR="008D1274">
        <w:rPr>
          <w:rFonts w:ascii="Arial" w:hAnsi="Arial" w:cs="Arial"/>
        </w:rPr>
        <w:t xml:space="preserve"> – group of key program alumni who serve in an advisory capacity regarding alumni </w:t>
      </w:r>
      <w:proofErr w:type="spellStart"/>
      <w:r w:rsidR="008D1274">
        <w:rPr>
          <w:rFonts w:ascii="Arial" w:hAnsi="Arial" w:cs="Arial"/>
        </w:rPr>
        <w:t>engement</w:t>
      </w:r>
      <w:proofErr w:type="spellEnd"/>
    </w:p>
    <w:p w14:paraId="021F7FA3" w14:textId="79E44EA5" w:rsidR="007A79E8" w:rsidRPr="007A79E8" w:rsidRDefault="004D52E3" w:rsidP="007A79E8">
      <w:pPr>
        <w:pStyle w:val="ListParagraph"/>
        <w:numPr>
          <w:ilvl w:val="3"/>
          <w:numId w:val="7"/>
        </w:numPr>
        <w:rPr>
          <w:rFonts w:ascii="Arial" w:hAnsi="Arial" w:cs="Arial"/>
        </w:rPr>
      </w:pPr>
      <w:r>
        <w:rPr>
          <w:rFonts w:ascii="Arial" w:hAnsi="Arial" w:cs="Arial"/>
        </w:rPr>
        <w:t>Oversee</w:t>
      </w:r>
      <w:r w:rsidR="0091786E">
        <w:rPr>
          <w:rFonts w:ascii="Arial" w:hAnsi="Arial" w:cs="Arial"/>
        </w:rPr>
        <w:t>s</w:t>
      </w:r>
      <w:r>
        <w:rPr>
          <w:rFonts w:ascii="Arial" w:hAnsi="Arial" w:cs="Arial"/>
        </w:rPr>
        <w:t xml:space="preserve"> the management of the</w:t>
      </w:r>
      <w:r w:rsidR="007A79E8" w:rsidRPr="007A79E8">
        <w:rPr>
          <w:rFonts w:ascii="Arial" w:hAnsi="Arial" w:cs="Arial"/>
        </w:rPr>
        <w:t xml:space="preserve"> MIT REAP Alumni Council</w:t>
      </w:r>
    </w:p>
    <w:p w14:paraId="7C034FB3" w14:textId="02F0D900" w:rsidR="004D52E3" w:rsidRPr="004D52E3" w:rsidRDefault="004D52E3" w:rsidP="004D52E3">
      <w:pPr>
        <w:pStyle w:val="ListParagraph"/>
        <w:numPr>
          <w:ilvl w:val="3"/>
          <w:numId w:val="7"/>
        </w:numPr>
        <w:rPr>
          <w:rFonts w:ascii="Arial" w:hAnsi="Arial" w:cs="Arial"/>
        </w:rPr>
      </w:pPr>
      <w:r w:rsidRPr="007A79E8">
        <w:rPr>
          <w:rFonts w:ascii="Arial" w:hAnsi="Arial" w:cs="Arial"/>
        </w:rPr>
        <w:t>Develo</w:t>
      </w:r>
      <w:r w:rsidR="0091786E">
        <w:rPr>
          <w:rFonts w:ascii="Arial" w:hAnsi="Arial" w:cs="Arial"/>
        </w:rPr>
        <w:t>ps</w:t>
      </w:r>
      <w:r w:rsidRPr="007A79E8">
        <w:rPr>
          <w:rFonts w:ascii="Arial" w:hAnsi="Arial" w:cs="Arial"/>
        </w:rPr>
        <w:t xml:space="preserve"> (and regularly update</w:t>
      </w:r>
      <w:r w:rsidR="00F25D86">
        <w:rPr>
          <w:rFonts w:ascii="Arial" w:hAnsi="Arial" w:cs="Arial"/>
        </w:rPr>
        <w:t>s</w:t>
      </w:r>
      <w:r w:rsidRPr="007A79E8">
        <w:rPr>
          <w:rFonts w:ascii="Arial" w:hAnsi="Arial" w:cs="Arial"/>
        </w:rPr>
        <w:t xml:space="preserve">) MIT REAP Alumni Council </w:t>
      </w:r>
      <w:r>
        <w:rPr>
          <w:rFonts w:ascii="Arial" w:hAnsi="Arial" w:cs="Arial"/>
        </w:rPr>
        <w:t>o</w:t>
      </w:r>
      <w:r w:rsidRPr="007A79E8">
        <w:rPr>
          <w:rFonts w:ascii="Arial" w:hAnsi="Arial" w:cs="Arial"/>
        </w:rPr>
        <w:t>verview</w:t>
      </w:r>
      <w:r>
        <w:rPr>
          <w:rFonts w:ascii="Arial" w:hAnsi="Arial" w:cs="Arial"/>
        </w:rPr>
        <w:t xml:space="preserve"> and guidelines</w:t>
      </w:r>
    </w:p>
    <w:p w14:paraId="283D7F54" w14:textId="0573AA9B" w:rsidR="007A79E8" w:rsidRPr="007A79E8" w:rsidRDefault="007A79E8" w:rsidP="007A79E8">
      <w:pPr>
        <w:pStyle w:val="ListParagraph"/>
        <w:numPr>
          <w:ilvl w:val="3"/>
          <w:numId w:val="7"/>
        </w:numPr>
        <w:rPr>
          <w:rFonts w:ascii="Arial" w:hAnsi="Arial" w:cs="Arial"/>
        </w:rPr>
      </w:pPr>
      <w:r w:rsidRPr="007A79E8">
        <w:rPr>
          <w:rFonts w:ascii="Arial" w:hAnsi="Arial" w:cs="Arial"/>
        </w:rPr>
        <w:t>Assess</w:t>
      </w:r>
      <w:r w:rsidR="0091786E">
        <w:rPr>
          <w:rFonts w:ascii="Arial" w:hAnsi="Arial" w:cs="Arial"/>
        </w:rPr>
        <w:t>es</w:t>
      </w:r>
      <w:r w:rsidRPr="007A79E8">
        <w:rPr>
          <w:rFonts w:ascii="Arial" w:hAnsi="Arial" w:cs="Arial"/>
        </w:rPr>
        <w:t xml:space="preserve"> needs and challenges of specific regions in collaboration with MIT REAP Alumni Council (members)</w:t>
      </w:r>
    </w:p>
    <w:p w14:paraId="5A4A839E" w14:textId="11E1A706" w:rsidR="007A79E8" w:rsidRPr="007A79E8" w:rsidRDefault="007A79E8" w:rsidP="007A79E8">
      <w:pPr>
        <w:pStyle w:val="ListParagraph"/>
        <w:numPr>
          <w:ilvl w:val="3"/>
          <w:numId w:val="7"/>
        </w:numPr>
        <w:rPr>
          <w:rFonts w:ascii="Arial" w:hAnsi="Arial" w:cs="Arial"/>
        </w:rPr>
      </w:pPr>
      <w:r w:rsidRPr="007A79E8">
        <w:rPr>
          <w:rFonts w:ascii="Arial" w:hAnsi="Arial" w:cs="Arial"/>
        </w:rPr>
        <w:t>Manage</w:t>
      </w:r>
      <w:r w:rsidR="00F25D86">
        <w:rPr>
          <w:rFonts w:ascii="Arial" w:hAnsi="Arial" w:cs="Arial"/>
        </w:rPr>
        <w:t>s</w:t>
      </w:r>
      <w:r w:rsidRPr="007A79E8">
        <w:rPr>
          <w:rFonts w:ascii="Arial" w:hAnsi="Arial" w:cs="Arial"/>
        </w:rPr>
        <w:t xml:space="preserve"> communication and relationship</w:t>
      </w:r>
      <w:r w:rsidR="00085229">
        <w:rPr>
          <w:rFonts w:ascii="Arial" w:hAnsi="Arial" w:cs="Arial"/>
        </w:rPr>
        <w:t>s</w:t>
      </w:r>
      <w:r w:rsidRPr="007A79E8">
        <w:rPr>
          <w:rFonts w:ascii="Arial" w:hAnsi="Arial" w:cs="Arial"/>
        </w:rPr>
        <w:t xml:space="preserve"> w/ Alumni Council members</w:t>
      </w:r>
    </w:p>
    <w:p w14:paraId="61CFB65D" w14:textId="747BCD5F" w:rsidR="009479C3" w:rsidRDefault="009479C3" w:rsidP="009479C3">
      <w:pPr>
        <w:pStyle w:val="ListParagraph"/>
        <w:numPr>
          <w:ilvl w:val="2"/>
          <w:numId w:val="7"/>
        </w:numPr>
        <w:rPr>
          <w:rFonts w:ascii="Arial" w:hAnsi="Arial" w:cs="Arial"/>
        </w:rPr>
      </w:pPr>
      <w:r>
        <w:rPr>
          <w:rFonts w:ascii="Arial" w:hAnsi="Arial" w:cs="Arial"/>
        </w:rPr>
        <w:t>Fac</w:t>
      </w:r>
      <w:r w:rsidR="0091786E">
        <w:rPr>
          <w:rFonts w:ascii="Arial" w:hAnsi="Arial" w:cs="Arial"/>
        </w:rPr>
        <w:t>ilitat</w:t>
      </w:r>
      <w:r>
        <w:rPr>
          <w:rFonts w:ascii="Arial" w:hAnsi="Arial" w:cs="Arial"/>
        </w:rPr>
        <w:t>es remote alumni community</w:t>
      </w:r>
    </w:p>
    <w:p w14:paraId="77A836E3" w14:textId="60F0904F" w:rsidR="007A79E8" w:rsidRDefault="007A79E8" w:rsidP="007A79E8">
      <w:pPr>
        <w:pStyle w:val="ListParagraph"/>
        <w:numPr>
          <w:ilvl w:val="3"/>
          <w:numId w:val="7"/>
        </w:numPr>
        <w:rPr>
          <w:rFonts w:ascii="Arial" w:hAnsi="Arial" w:cs="Arial"/>
        </w:rPr>
      </w:pPr>
      <w:r w:rsidRPr="007A79E8">
        <w:rPr>
          <w:rFonts w:ascii="Arial" w:hAnsi="Arial" w:cs="Arial"/>
        </w:rPr>
        <w:t>Manage</w:t>
      </w:r>
      <w:r w:rsidR="00085229">
        <w:rPr>
          <w:rFonts w:ascii="Arial" w:hAnsi="Arial" w:cs="Arial"/>
        </w:rPr>
        <w:t>s</w:t>
      </w:r>
      <w:r w:rsidRPr="007A79E8">
        <w:rPr>
          <w:rFonts w:ascii="Arial" w:hAnsi="Arial" w:cs="Arial"/>
        </w:rPr>
        <w:t xml:space="preserve"> quarterly MIT REAP Alumni meetings (online/in-person)</w:t>
      </w:r>
    </w:p>
    <w:p w14:paraId="4DD38A37" w14:textId="34A68D7C" w:rsidR="0039532A" w:rsidRPr="001533C3" w:rsidRDefault="0039532A" w:rsidP="001533C3">
      <w:pPr>
        <w:pStyle w:val="ListParagraph"/>
        <w:numPr>
          <w:ilvl w:val="3"/>
          <w:numId w:val="7"/>
        </w:numPr>
        <w:rPr>
          <w:rFonts w:ascii="Arial" w:hAnsi="Arial" w:cs="Arial"/>
        </w:rPr>
      </w:pPr>
      <w:r>
        <w:rPr>
          <w:rFonts w:ascii="Arial" w:hAnsi="Arial" w:cs="Arial"/>
        </w:rPr>
        <w:t xml:space="preserve">In coordination with </w:t>
      </w:r>
      <w:r w:rsidR="00B41B35">
        <w:rPr>
          <w:rFonts w:ascii="Arial" w:hAnsi="Arial" w:cs="Arial"/>
        </w:rPr>
        <w:t>relevant staff</w:t>
      </w:r>
      <w:r>
        <w:rPr>
          <w:rFonts w:ascii="Arial" w:hAnsi="Arial" w:cs="Arial"/>
        </w:rPr>
        <w:t>, manages alumni platform (</w:t>
      </w:r>
      <w:proofErr w:type="spellStart"/>
      <w:r>
        <w:rPr>
          <w:rFonts w:ascii="Arial" w:hAnsi="Arial" w:cs="Arial"/>
        </w:rPr>
        <w:t>SloanGroups</w:t>
      </w:r>
      <w:proofErr w:type="spellEnd"/>
      <w:r>
        <w:rPr>
          <w:rFonts w:ascii="Arial" w:hAnsi="Arial" w:cs="Arial"/>
        </w:rPr>
        <w:t>) including all postings, content sharing and alumni engagement</w:t>
      </w:r>
    </w:p>
    <w:p w14:paraId="602869DF" w14:textId="77777777" w:rsidR="007A79E8" w:rsidRPr="007A79E8" w:rsidRDefault="007A79E8" w:rsidP="009479C3">
      <w:pPr>
        <w:pStyle w:val="ListParagraph"/>
        <w:numPr>
          <w:ilvl w:val="2"/>
          <w:numId w:val="7"/>
        </w:numPr>
        <w:rPr>
          <w:rFonts w:ascii="Arial" w:hAnsi="Arial" w:cs="Arial"/>
        </w:rPr>
      </w:pPr>
      <w:r w:rsidRPr="007A79E8">
        <w:rPr>
          <w:rFonts w:ascii="Arial" w:hAnsi="Arial" w:cs="Arial"/>
        </w:rPr>
        <w:t>REAP Annual Alumni Event:</w:t>
      </w:r>
    </w:p>
    <w:p w14:paraId="09726D60" w14:textId="5E03DF4D" w:rsidR="007A79E8" w:rsidRPr="007A79E8" w:rsidRDefault="00A643FF" w:rsidP="007A79E8">
      <w:pPr>
        <w:pStyle w:val="ListParagraph"/>
        <w:numPr>
          <w:ilvl w:val="3"/>
          <w:numId w:val="7"/>
        </w:numPr>
        <w:rPr>
          <w:rFonts w:ascii="Arial" w:hAnsi="Arial" w:cs="Arial"/>
        </w:rPr>
      </w:pPr>
      <w:r>
        <w:rPr>
          <w:rFonts w:ascii="Arial" w:hAnsi="Arial" w:cs="Arial"/>
        </w:rPr>
        <w:t>Design</w:t>
      </w:r>
      <w:r w:rsidR="0032406A">
        <w:rPr>
          <w:rFonts w:ascii="Arial" w:hAnsi="Arial" w:cs="Arial"/>
        </w:rPr>
        <w:t>s</w:t>
      </w:r>
      <w:r>
        <w:rPr>
          <w:rFonts w:ascii="Arial" w:hAnsi="Arial" w:cs="Arial"/>
        </w:rPr>
        <w:t xml:space="preserve"> bi-</w:t>
      </w:r>
      <w:r w:rsidR="007A79E8" w:rsidRPr="007A79E8">
        <w:rPr>
          <w:rFonts w:ascii="Arial" w:hAnsi="Arial" w:cs="Arial"/>
        </w:rPr>
        <w:t>annual MIT REAP Alumni event</w:t>
      </w:r>
      <w:r w:rsidR="0032406A">
        <w:rPr>
          <w:rFonts w:ascii="Arial" w:hAnsi="Arial" w:cs="Arial"/>
        </w:rPr>
        <w:t>s</w:t>
      </w:r>
    </w:p>
    <w:p w14:paraId="0F0E4A54" w14:textId="748E8F62" w:rsidR="00850AD8" w:rsidRDefault="00850AD8" w:rsidP="00850AD8">
      <w:pPr>
        <w:pStyle w:val="ListParagraph"/>
        <w:numPr>
          <w:ilvl w:val="3"/>
          <w:numId w:val="7"/>
        </w:numPr>
        <w:rPr>
          <w:rFonts w:ascii="Arial" w:hAnsi="Arial" w:cs="Arial"/>
        </w:rPr>
      </w:pPr>
      <w:r w:rsidRPr="007A79E8">
        <w:rPr>
          <w:rFonts w:ascii="Arial" w:hAnsi="Arial" w:cs="Arial"/>
        </w:rPr>
        <w:t>Manage</w:t>
      </w:r>
      <w:r w:rsidR="00F25D86">
        <w:rPr>
          <w:rFonts w:ascii="Arial" w:hAnsi="Arial" w:cs="Arial"/>
        </w:rPr>
        <w:t>s</w:t>
      </w:r>
      <w:r w:rsidRPr="007A79E8">
        <w:rPr>
          <w:rFonts w:ascii="Arial" w:hAnsi="Arial" w:cs="Arial"/>
        </w:rPr>
        <w:t xml:space="preserve"> the content creation</w:t>
      </w:r>
      <w:r>
        <w:rPr>
          <w:rFonts w:ascii="Arial" w:hAnsi="Arial" w:cs="Arial"/>
        </w:rPr>
        <w:t>, flow, schedules and speakers with</w:t>
      </w:r>
      <w:r w:rsidRPr="007A79E8">
        <w:rPr>
          <w:rFonts w:ascii="Arial" w:hAnsi="Arial" w:cs="Arial"/>
        </w:rPr>
        <w:t xml:space="preserve"> </w:t>
      </w:r>
      <w:r>
        <w:rPr>
          <w:rFonts w:ascii="Arial" w:hAnsi="Arial" w:cs="Arial"/>
        </w:rPr>
        <w:t>MIT</w:t>
      </w:r>
      <w:r w:rsidRPr="007A79E8">
        <w:rPr>
          <w:rFonts w:ascii="Arial" w:hAnsi="Arial" w:cs="Arial"/>
        </w:rPr>
        <w:t xml:space="preserve"> REAP Alumni </w:t>
      </w:r>
      <w:r w:rsidR="00C356E6">
        <w:rPr>
          <w:rFonts w:ascii="Arial" w:hAnsi="Arial" w:cs="Arial"/>
        </w:rPr>
        <w:t>T</w:t>
      </w:r>
      <w:r w:rsidRPr="007A79E8">
        <w:rPr>
          <w:rFonts w:ascii="Arial" w:hAnsi="Arial" w:cs="Arial"/>
        </w:rPr>
        <w:t xml:space="preserve">eams and </w:t>
      </w:r>
      <w:r>
        <w:rPr>
          <w:rFonts w:ascii="Arial" w:hAnsi="Arial" w:cs="Arial"/>
        </w:rPr>
        <w:t xml:space="preserve">MIT </w:t>
      </w:r>
      <w:r w:rsidRPr="007A79E8">
        <w:rPr>
          <w:rFonts w:ascii="Arial" w:hAnsi="Arial" w:cs="Arial"/>
        </w:rPr>
        <w:t>REAP faculty</w:t>
      </w:r>
    </w:p>
    <w:p w14:paraId="08FF7235" w14:textId="0134B2F0" w:rsidR="00850AD8" w:rsidRPr="00850AD8" w:rsidRDefault="00850AD8" w:rsidP="00850AD8">
      <w:pPr>
        <w:pStyle w:val="ListParagraph"/>
        <w:numPr>
          <w:ilvl w:val="3"/>
          <w:numId w:val="7"/>
        </w:numPr>
        <w:rPr>
          <w:rFonts w:ascii="Arial" w:hAnsi="Arial" w:cs="Arial"/>
        </w:rPr>
      </w:pPr>
      <w:r w:rsidRPr="007A79E8">
        <w:rPr>
          <w:rFonts w:ascii="Arial" w:hAnsi="Arial" w:cs="Arial"/>
        </w:rPr>
        <w:t>Collaborate</w:t>
      </w:r>
      <w:r w:rsidR="00FA5BD4">
        <w:rPr>
          <w:rFonts w:ascii="Arial" w:hAnsi="Arial" w:cs="Arial"/>
        </w:rPr>
        <w:t>s</w:t>
      </w:r>
      <w:r w:rsidRPr="007A79E8">
        <w:rPr>
          <w:rFonts w:ascii="Arial" w:hAnsi="Arial" w:cs="Arial"/>
        </w:rPr>
        <w:t xml:space="preserve"> with</w:t>
      </w:r>
      <w:r w:rsidR="0032406A">
        <w:rPr>
          <w:rFonts w:ascii="Arial" w:hAnsi="Arial" w:cs="Arial"/>
        </w:rPr>
        <w:t xml:space="preserve"> </w:t>
      </w:r>
      <w:r w:rsidR="009423C0">
        <w:rPr>
          <w:rFonts w:ascii="Arial" w:hAnsi="Arial" w:cs="Arial"/>
        </w:rPr>
        <w:t>Assistant Director</w:t>
      </w:r>
      <w:r w:rsidRPr="007A79E8">
        <w:rPr>
          <w:rFonts w:ascii="Arial" w:hAnsi="Arial" w:cs="Arial"/>
        </w:rPr>
        <w:t xml:space="preserve"> </w:t>
      </w:r>
      <w:r w:rsidR="00B41B35">
        <w:rPr>
          <w:rFonts w:ascii="Arial" w:hAnsi="Arial" w:cs="Arial"/>
        </w:rPr>
        <w:t>(</w:t>
      </w:r>
      <w:proofErr w:type="spellStart"/>
      <w:r w:rsidR="00B41B35">
        <w:rPr>
          <w:rFonts w:ascii="Arial" w:hAnsi="Arial" w:cs="Arial"/>
        </w:rPr>
        <w:t>logisitcs</w:t>
      </w:r>
      <w:proofErr w:type="spellEnd"/>
      <w:r w:rsidR="00B41B35">
        <w:rPr>
          <w:rFonts w:ascii="Arial" w:hAnsi="Arial" w:cs="Arial"/>
        </w:rPr>
        <w:t xml:space="preserve">) </w:t>
      </w:r>
      <w:r>
        <w:rPr>
          <w:rFonts w:ascii="Arial" w:hAnsi="Arial" w:cs="Arial"/>
        </w:rPr>
        <w:t xml:space="preserve">on </w:t>
      </w:r>
      <w:r w:rsidR="0002323D">
        <w:rPr>
          <w:rFonts w:ascii="Arial" w:hAnsi="Arial" w:cs="Arial"/>
        </w:rPr>
        <w:t>al</w:t>
      </w:r>
      <w:r>
        <w:rPr>
          <w:rFonts w:ascii="Arial" w:hAnsi="Arial" w:cs="Arial"/>
        </w:rPr>
        <w:t>umni event</w:t>
      </w:r>
      <w:r w:rsidR="00F25D86">
        <w:rPr>
          <w:rFonts w:ascii="Arial" w:hAnsi="Arial" w:cs="Arial"/>
        </w:rPr>
        <w:t>s</w:t>
      </w:r>
      <w:r w:rsidRPr="007A79E8">
        <w:rPr>
          <w:rFonts w:ascii="Arial" w:hAnsi="Arial" w:cs="Arial"/>
        </w:rPr>
        <w:t xml:space="preserve"> </w:t>
      </w:r>
      <w:r w:rsidR="00F25D86">
        <w:rPr>
          <w:rFonts w:ascii="Arial" w:hAnsi="Arial" w:cs="Arial"/>
        </w:rPr>
        <w:t>execution</w:t>
      </w:r>
    </w:p>
    <w:p w14:paraId="50AE5179" w14:textId="67099EA6" w:rsidR="007A79E8" w:rsidRDefault="001533C3" w:rsidP="007A79E8">
      <w:pPr>
        <w:pStyle w:val="ListParagraph"/>
        <w:numPr>
          <w:ilvl w:val="3"/>
          <w:numId w:val="7"/>
        </w:numPr>
        <w:rPr>
          <w:rFonts w:ascii="Arial" w:hAnsi="Arial" w:cs="Arial"/>
        </w:rPr>
      </w:pPr>
      <w:r>
        <w:rPr>
          <w:rFonts w:ascii="Arial" w:hAnsi="Arial" w:cs="Arial"/>
        </w:rPr>
        <w:t>Manage</w:t>
      </w:r>
      <w:r w:rsidR="00FA5BD4">
        <w:rPr>
          <w:rFonts w:ascii="Arial" w:hAnsi="Arial" w:cs="Arial"/>
        </w:rPr>
        <w:t>s</w:t>
      </w:r>
      <w:r>
        <w:rPr>
          <w:rFonts w:ascii="Arial" w:hAnsi="Arial" w:cs="Arial"/>
        </w:rPr>
        <w:t xml:space="preserve"> host proposals for international alumni workshops</w:t>
      </w:r>
    </w:p>
    <w:p w14:paraId="4DD4B955" w14:textId="77777777" w:rsidR="001A34B0" w:rsidRDefault="001A34B0" w:rsidP="001A34B0">
      <w:pPr>
        <w:pStyle w:val="ListParagraph"/>
        <w:numPr>
          <w:ilvl w:val="1"/>
          <w:numId w:val="7"/>
        </w:numPr>
        <w:rPr>
          <w:rFonts w:ascii="Arial" w:hAnsi="Arial" w:cs="Arial"/>
        </w:rPr>
      </w:pPr>
      <w:r>
        <w:rPr>
          <w:rFonts w:ascii="Arial" w:hAnsi="Arial" w:cs="Arial"/>
        </w:rPr>
        <w:t xml:space="preserve">Develops and supports program alumni </w:t>
      </w:r>
      <w:proofErr w:type="spellStart"/>
      <w:r>
        <w:rPr>
          <w:rFonts w:ascii="Arial" w:hAnsi="Arial" w:cs="Arial"/>
        </w:rPr>
        <w:t>activites</w:t>
      </w:r>
      <w:proofErr w:type="spellEnd"/>
      <w:r>
        <w:rPr>
          <w:rFonts w:ascii="Arial" w:hAnsi="Arial" w:cs="Arial"/>
        </w:rPr>
        <w:t xml:space="preserve"> and events</w:t>
      </w:r>
    </w:p>
    <w:p w14:paraId="74D6DA07" w14:textId="77777777" w:rsidR="001A34B0" w:rsidRDefault="001A34B0" w:rsidP="001A34B0">
      <w:pPr>
        <w:pStyle w:val="ListParagraph"/>
        <w:numPr>
          <w:ilvl w:val="2"/>
          <w:numId w:val="7"/>
        </w:numPr>
        <w:rPr>
          <w:rFonts w:ascii="Arial" w:hAnsi="Arial" w:cs="Arial"/>
        </w:rPr>
      </w:pPr>
      <w:r>
        <w:rPr>
          <w:rFonts w:ascii="Arial" w:hAnsi="Arial" w:cs="Arial"/>
        </w:rPr>
        <w:t>Designs and supports content development for workshops, lectures, digital classes for non-core program events</w:t>
      </w:r>
    </w:p>
    <w:p w14:paraId="71772AD0" w14:textId="5B0B0440" w:rsidR="001A34B0" w:rsidRDefault="00B41B35" w:rsidP="001A34B0">
      <w:pPr>
        <w:pStyle w:val="ListParagraph"/>
        <w:numPr>
          <w:ilvl w:val="2"/>
          <w:numId w:val="7"/>
        </w:numPr>
        <w:rPr>
          <w:rFonts w:ascii="Arial" w:hAnsi="Arial" w:cs="Arial"/>
        </w:rPr>
      </w:pPr>
      <w:r>
        <w:rPr>
          <w:rFonts w:ascii="Arial" w:hAnsi="Arial" w:cs="Arial"/>
        </w:rPr>
        <w:t xml:space="preserve">Collaborates with </w:t>
      </w:r>
      <w:r w:rsidR="009423C0">
        <w:rPr>
          <w:rFonts w:ascii="Arial" w:hAnsi="Arial" w:cs="Arial"/>
        </w:rPr>
        <w:t>Assistant Director</w:t>
      </w:r>
      <w:r>
        <w:rPr>
          <w:rFonts w:ascii="Arial" w:hAnsi="Arial" w:cs="Arial"/>
        </w:rPr>
        <w:t xml:space="preserve"> (logistics)</w:t>
      </w:r>
      <w:r w:rsidR="001A34B0">
        <w:rPr>
          <w:rFonts w:ascii="Arial" w:hAnsi="Arial" w:cs="Arial"/>
        </w:rPr>
        <w:t xml:space="preserve"> in day-of logistics and scheduling</w:t>
      </w:r>
    </w:p>
    <w:p w14:paraId="03B2598A" w14:textId="0AE82395" w:rsidR="001A34B0" w:rsidRDefault="001A34B0" w:rsidP="001A34B0">
      <w:pPr>
        <w:pStyle w:val="ListParagraph"/>
        <w:numPr>
          <w:ilvl w:val="2"/>
          <w:numId w:val="7"/>
        </w:numPr>
        <w:rPr>
          <w:rFonts w:ascii="Arial" w:hAnsi="Arial" w:cs="Arial"/>
        </w:rPr>
      </w:pPr>
      <w:r>
        <w:rPr>
          <w:rFonts w:ascii="Arial" w:hAnsi="Arial" w:cs="Arial"/>
        </w:rPr>
        <w:t>Develop</w:t>
      </w:r>
      <w:r w:rsidR="0002323D">
        <w:rPr>
          <w:rFonts w:ascii="Arial" w:hAnsi="Arial" w:cs="Arial"/>
        </w:rPr>
        <w:t>s</w:t>
      </w:r>
      <w:r>
        <w:rPr>
          <w:rFonts w:ascii="Arial" w:hAnsi="Arial" w:cs="Arial"/>
        </w:rPr>
        <w:t xml:space="preserve"> a timeline and detailed plan of action for MIT REAP alumni projects</w:t>
      </w:r>
    </w:p>
    <w:p w14:paraId="6C21ACDE" w14:textId="77777777" w:rsidR="001A34B0" w:rsidRPr="00EE42C1" w:rsidRDefault="001A34B0" w:rsidP="001A34B0">
      <w:pPr>
        <w:pStyle w:val="ListParagraph"/>
        <w:numPr>
          <w:ilvl w:val="2"/>
          <w:numId w:val="7"/>
        </w:numPr>
        <w:rPr>
          <w:rFonts w:ascii="Arial" w:hAnsi="Arial" w:cs="Arial"/>
        </w:rPr>
      </w:pPr>
      <w:r>
        <w:rPr>
          <w:rFonts w:ascii="Arial" w:hAnsi="Arial" w:cs="Arial"/>
        </w:rPr>
        <w:t>Facilitates online and in-person community building efforts with support from Marketing and Communications Coordinator</w:t>
      </w:r>
    </w:p>
    <w:p w14:paraId="62F1A127" w14:textId="50AEFB6B" w:rsidR="001A34B0" w:rsidRPr="00BB06AB" w:rsidRDefault="00B41B35" w:rsidP="001A34B0">
      <w:pPr>
        <w:pStyle w:val="ListParagraph"/>
        <w:numPr>
          <w:ilvl w:val="1"/>
          <w:numId w:val="7"/>
        </w:numPr>
        <w:rPr>
          <w:rFonts w:ascii="Arial" w:hAnsi="Arial" w:cs="Arial"/>
        </w:rPr>
      </w:pPr>
      <w:r>
        <w:rPr>
          <w:rFonts w:ascii="Arial" w:hAnsi="Arial" w:cs="Arial"/>
        </w:rPr>
        <w:t>Coordinates</w:t>
      </w:r>
      <w:r w:rsidRPr="00BB06AB">
        <w:rPr>
          <w:rFonts w:ascii="Arial" w:hAnsi="Arial" w:cs="Arial"/>
        </w:rPr>
        <w:t xml:space="preserve"> </w:t>
      </w:r>
      <w:r w:rsidR="009423C0">
        <w:rPr>
          <w:rFonts w:ascii="Arial" w:hAnsi="Arial" w:cs="Arial"/>
        </w:rPr>
        <w:t>other key</w:t>
      </w:r>
      <w:r w:rsidR="009423C0" w:rsidRPr="00BB06AB">
        <w:rPr>
          <w:rFonts w:ascii="Arial" w:hAnsi="Arial" w:cs="Arial"/>
        </w:rPr>
        <w:t xml:space="preserve"> </w:t>
      </w:r>
      <w:r w:rsidR="001A34B0" w:rsidRPr="00BB06AB">
        <w:rPr>
          <w:rFonts w:ascii="Arial" w:hAnsi="Arial" w:cs="Arial"/>
        </w:rPr>
        <w:t>initiatives</w:t>
      </w:r>
    </w:p>
    <w:p w14:paraId="6AC05392" w14:textId="63F00E7D" w:rsidR="001A34B0" w:rsidRDefault="00B41B35" w:rsidP="001A34B0">
      <w:pPr>
        <w:pStyle w:val="ListParagraph"/>
        <w:numPr>
          <w:ilvl w:val="2"/>
          <w:numId w:val="7"/>
        </w:numPr>
        <w:rPr>
          <w:rFonts w:ascii="Arial" w:hAnsi="Arial" w:cs="Arial"/>
        </w:rPr>
      </w:pPr>
      <w:r>
        <w:rPr>
          <w:rFonts w:ascii="Arial" w:hAnsi="Arial" w:cs="Arial"/>
        </w:rPr>
        <w:t xml:space="preserve">Provides guidance for </w:t>
      </w:r>
      <w:r w:rsidR="001A34B0">
        <w:rPr>
          <w:rFonts w:ascii="Arial" w:hAnsi="Arial" w:cs="Arial"/>
        </w:rPr>
        <w:t xml:space="preserve">key </w:t>
      </w:r>
      <w:proofErr w:type="spellStart"/>
      <w:r w:rsidR="001A34B0">
        <w:rPr>
          <w:rFonts w:ascii="Arial" w:hAnsi="Arial" w:cs="Arial"/>
        </w:rPr>
        <w:t>intiatives</w:t>
      </w:r>
      <w:proofErr w:type="spellEnd"/>
      <w:r w:rsidR="001A34B0">
        <w:rPr>
          <w:rFonts w:ascii="Arial" w:hAnsi="Arial" w:cs="Arial"/>
        </w:rPr>
        <w:t xml:space="preserve"> including Team Mentorship, Alumni (Global Innovation Network) Initiative and International Faculty Fellows </w:t>
      </w:r>
      <w:r w:rsidR="0002323D">
        <w:rPr>
          <w:rFonts w:ascii="Arial" w:hAnsi="Arial" w:cs="Arial"/>
        </w:rPr>
        <w:t>i</w:t>
      </w:r>
      <w:r w:rsidR="001A34B0">
        <w:rPr>
          <w:rFonts w:ascii="Arial" w:hAnsi="Arial" w:cs="Arial"/>
        </w:rPr>
        <w:t xml:space="preserve">nitiative </w:t>
      </w:r>
    </w:p>
    <w:p w14:paraId="30C699AA" w14:textId="604D7639" w:rsidR="001A34B0" w:rsidRDefault="001A34B0" w:rsidP="001A34B0">
      <w:pPr>
        <w:pStyle w:val="ListParagraph"/>
        <w:numPr>
          <w:ilvl w:val="2"/>
          <w:numId w:val="7"/>
        </w:numPr>
        <w:rPr>
          <w:rFonts w:ascii="Arial" w:hAnsi="Arial" w:cs="Arial"/>
        </w:rPr>
      </w:pPr>
      <w:r w:rsidRPr="00EE42C1">
        <w:rPr>
          <w:rFonts w:ascii="Arial" w:hAnsi="Arial" w:cs="Arial"/>
        </w:rPr>
        <w:t>Support</w:t>
      </w:r>
      <w:r w:rsidR="002151B2">
        <w:rPr>
          <w:rFonts w:ascii="Arial" w:hAnsi="Arial" w:cs="Arial"/>
        </w:rPr>
        <w:t>s</w:t>
      </w:r>
      <w:r w:rsidRPr="00EE42C1">
        <w:rPr>
          <w:rFonts w:ascii="Arial" w:hAnsi="Arial" w:cs="Arial"/>
        </w:rPr>
        <w:t xml:space="preserve"> MIT REAP and MIT Sloan Global Programs in client recruitment</w:t>
      </w:r>
    </w:p>
    <w:p w14:paraId="4E01E945" w14:textId="373626AC" w:rsidR="001A34B0" w:rsidRDefault="001A34B0" w:rsidP="001A34B0">
      <w:pPr>
        <w:pStyle w:val="ListParagraph"/>
        <w:numPr>
          <w:ilvl w:val="2"/>
          <w:numId w:val="7"/>
        </w:numPr>
        <w:rPr>
          <w:rFonts w:ascii="Arial" w:hAnsi="Arial" w:cs="Arial"/>
        </w:rPr>
      </w:pPr>
      <w:r w:rsidRPr="00EE42C1">
        <w:rPr>
          <w:rFonts w:ascii="Arial" w:hAnsi="Arial" w:cs="Arial"/>
        </w:rPr>
        <w:t>Co-design</w:t>
      </w:r>
      <w:r w:rsidR="0002323D">
        <w:rPr>
          <w:rFonts w:ascii="Arial" w:hAnsi="Arial" w:cs="Arial"/>
        </w:rPr>
        <w:t>s</w:t>
      </w:r>
      <w:r w:rsidRPr="00EE42C1">
        <w:rPr>
          <w:rFonts w:ascii="Arial" w:hAnsi="Arial" w:cs="Arial"/>
        </w:rPr>
        <w:t xml:space="preserve"> proposals</w:t>
      </w:r>
      <w:r>
        <w:rPr>
          <w:rFonts w:ascii="Arial" w:hAnsi="Arial" w:cs="Arial"/>
        </w:rPr>
        <w:t xml:space="preserve"> for new </w:t>
      </w:r>
      <w:r w:rsidR="004D7832">
        <w:rPr>
          <w:rFonts w:ascii="Arial" w:hAnsi="Arial" w:cs="Arial"/>
        </w:rPr>
        <w:t>program</w:t>
      </w:r>
      <w:r>
        <w:rPr>
          <w:rFonts w:ascii="Arial" w:hAnsi="Arial" w:cs="Arial"/>
        </w:rPr>
        <w:t>s</w:t>
      </w:r>
      <w:r w:rsidRPr="00EE42C1">
        <w:rPr>
          <w:rFonts w:ascii="Arial" w:hAnsi="Arial" w:cs="Arial"/>
        </w:rPr>
        <w:t xml:space="preserve"> where MIT REAP content is needed</w:t>
      </w:r>
    </w:p>
    <w:p w14:paraId="6887EEE0" w14:textId="187B56EF" w:rsidR="001A34B0" w:rsidRPr="00BB06AB" w:rsidRDefault="001A34B0" w:rsidP="00BB06AB">
      <w:pPr>
        <w:pStyle w:val="ListParagraph"/>
        <w:numPr>
          <w:ilvl w:val="2"/>
          <w:numId w:val="7"/>
        </w:numPr>
        <w:rPr>
          <w:rFonts w:ascii="Arial" w:hAnsi="Arial" w:cs="Arial"/>
        </w:rPr>
      </w:pPr>
      <w:r>
        <w:rPr>
          <w:rFonts w:ascii="Arial" w:hAnsi="Arial" w:cs="Arial"/>
        </w:rPr>
        <w:t>Join</w:t>
      </w:r>
      <w:r w:rsidR="00692E0E">
        <w:rPr>
          <w:rFonts w:ascii="Arial" w:hAnsi="Arial" w:cs="Arial"/>
        </w:rPr>
        <w:t>s</w:t>
      </w:r>
      <w:r>
        <w:rPr>
          <w:rFonts w:ascii="Arial" w:hAnsi="Arial" w:cs="Arial"/>
        </w:rPr>
        <w:t xml:space="preserve"> events on behal</w:t>
      </w:r>
      <w:r w:rsidR="0091786E">
        <w:rPr>
          <w:rFonts w:ascii="Arial" w:hAnsi="Arial" w:cs="Arial"/>
        </w:rPr>
        <w:t>f</w:t>
      </w:r>
      <w:r>
        <w:rPr>
          <w:rFonts w:ascii="Arial" w:hAnsi="Arial" w:cs="Arial"/>
        </w:rPr>
        <w:t xml:space="preserve"> of</w:t>
      </w:r>
      <w:r w:rsidRPr="00EE42C1">
        <w:rPr>
          <w:rFonts w:ascii="Arial" w:hAnsi="Arial" w:cs="Arial"/>
        </w:rPr>
        <w:t xml:space="preserve"> MIT REAP </w:t>
      </w:r>
      <w:r>
        <w:rPr>
          <w:rFonts w:ascii="Arial" w:hAnsi="Arial" w:cs="Arial"/>
        </w:rPr>
        <w:t>and meet with</w:t>
      </w:r>
      <w:r w:rsidRPr="00EE42C1">
        <w:rPr>
          <w:rFonts w:ascii="Arial" w:hAnsi="Arial" w:cs="Arial"/>
        </w:rPr>
        <w:t xml:space="preserve"> </w:t>
      </w:r>
      <w:r>
        <w:rPr>
          <w:rFonts w:ascii="Arial" w:hAnsi="Arial" w:cs="Arial"/>
        </w:rPr>
        <w:t xml:space="preserve">visiting </w:t>
      </w:r>
      <w:r w:rsidRPr="00EE42C1">
        <w:rPr>
          <w:rFonts w:ascii="Arial" w:hAnsi="Arial" w:cs="Arial"/>
        </w:rPr>
        <w:t>delegations</w:t>
      </w:r>
    </w:p>
    <w:p w14:paraId="73059BFE" w14:textId="77777777" w:rsidR="00B5309C" w:rsidRPr="00B0307B" w:rsidRDefault="00B5309C" w:rsidP="00B0307B">
      <w:pPr>
        <w:pStyle w:val="ListParagraph"/>
        <w:ind w:left="1440"/>
        <w:rPr>
          <w:rFonts w:ascii="Arial" w:hAnsi="Arial" w:cs="Arial"/>
        </w:rPr>
      </w:pPr>
    </w:p>
    <w:p w14:paraId="5C402E5E" w14:textId="532ED16B" w:rsidR="00E97F6C" w:rsidRPr="00C538BE" w:rsidRDefault="00E97F6C" w:rsidP="00E97F6C">
      <w:pPr>
        <w:pStyle w:val="ListParagraph"/>
        <w:numPr>
          <w:ilvl w:val="0"/>
          <w:numId w:val="7"/>
        </w:numPr>
        <w:rPr>
          <w:rFonts w:ascii="Arial" w:hAnsi="Arial" w:cs="Arial"/>
          <w:b/>
        </w:rPr>
      </w:pPr>
      <w:r w:rsidRPr="00C538BE">
        <w:rPr>
          <w:rFonts w:ascii="Arial" w:hAnsi="Arial" w:cs="Arial"/>
          <w:b/>
        </w:rPr>
        <w:t>Manage</w:t>
      </w:r>
      <w:r w:rsidR="00692E0E">
        <w:rPr>
          <w:rFonts w:ascii="Arial" w:hAnsi="Arial" w:cs="Arial"/>
          <w:b/>
        </w:rPr>
        <w:t>s</w:t>
      </w:r>
      <w:r w:rsidRPr="00C538BE">
        <w:rPr>
          <w:rFonts w:ascii="Arial" w:hAnsi="Arial" w:cs="Arial"/>
          <w:b/>
        </w:rPr>
        <w:t xml:space="preserve"> </w:t>
      </w:r>
      <w:r w:rsidR="006E6976">
        <w:rPr>
          <w:rFonts w:ascii="Arial" w:hAnsi="Arial" w:cs="Arial"/>
          <w:b/>
        </w:rPr>
        <w:t>communication and</w:t>
      </w:r>
      <w:r w:rsidR="006E6976" w:rsidRPr="00C538BE">
        <w:rPr>
          <w:rFonts w:ascii="Arial" w:hAnsi="Arial" w:cs="Arial"/>
          <w:b/>
        </w:rPr>
        <w:t xml:space="preserve"> </w:t>
      </w:r>
      <w:r w:rsidR="00BB06AB">
        <w:rPr>
          <w:rFonts w:ascii="Arial" w:hAnsi="Arial" w:cs="Arial"/>
          <w:b/>
        </w:rPr>
        <w:t>content delivery</w:t>
      </w:r>
      <w:r w:rsidRPr="00C538BE">
        <w:rPr>
          <w:rFonts w:ascii="Arial" w:hAnsi="Arial" w:cs="Arial"/>
          <w:b/>
        </w:rPr>
        <w:t xml:space="preserve"> </w:t>
      </w:r>
      <w:r w:rsidR="006E6976">
        <w:rPr>
          <w:rFonts w:ascii="Arial" w:hAnsi="Arial" w:cs="Arial"/>
          <w:b/>
        </w:rPr>
        <w:t>for Workshop</w:t>
      </w:r>
      <w:r w:rsidR="00692E0E">
        <w:rPr>
          <w:rFonts w:ascii="Arial" w:hAnsi="Arial" w:cs="Arial"/>
          <w:b/>
        </w:rPr>
        <w:t>s</w:t>
      </w:r>
    </w:p>
    <w:p w14:paraId="16C194D4" w14:textId="0BBA5C62" w:rsidR="00DC7152" w:rsidRPr="00C94EB4" w:rsidRDefault="00B41B35" w:rsidP="00DC7152">
      <w:pPr>
        <w:pStyle w:val="ListParagraph"/>
        <w:numPr>
          <w:ilvl w:val="1"/>
          <w:numId w:val="7"/>
        </w:numPr>
        <w:rPr>
          <w:rFonts w:ascii="Arial" w:hAnsi="Arial" w:cs="Arial"/>
        </w:rPr>
      </w:pPr>
      <w:r>
        <w:rPr>
          <w:rFonts w:ascii="Arial" w:hAnsi="Arial" w:cs="Arial"/>
        </w:rPr>
        <w:t xml:space="preserve">Oversees </w:t>
      </w:r>
      <w:r w:rsidR="00DC7152">
        <w:rPr>
          <w:rFonts w:ascii="Arial" w:hAnsi="Arial" w:cs="Arial"/>
        </w:rPr>
        <w:t xml:space="preserve">schedule development for Workshops based on content flow, delivery timeline and </w:t>
      </w:r>
      <w:r w:rsidR="00C356E6">
        <w:rPr>
          <w:rFonts w:ascii="Arial" w:hAnsi="Arial" w:cs="Arial"/>
        </w:rPr>
        <w:t>T</w:t>
      </w:r>
      <w:r w:rsidR="00DC7152">
        <w:rPr>
          <w:rFonts w:ascii="Arial" w:hAnsi="Arial" w:cs="Arial"/>
        </w:rPr>
        <w:t>eam engagement objectives</w:t>
      </w:r>
    </w:p>
    <w:p w14:paraId="1FBE165B" w14:textId="1CDEA37F" w:rsidR="00DC7152" w:rsidRDefault="00DC7152" w:rsidP="00E97F6C">
      <w:pPr>
        <w:pStyle w:val="ListParagraph"/>
        <w:numPr>
          <w:ilvl w:val="1"/>
          <w:numId w:val="7"/>
        </w:numPr>
        <w:rPr>
          <w:rFonts w:ascii="Arial" w:hAnsi="Arial" w:cs="Arial"/>
        </w:rPr>
      </w:pPr>
      <w:r w:rsidRPr="00DC7152">
        <w:rPr>
          <w:rFonts w:ascii="Arial" w:hAnsi="Arial" w:cs="Arial"/>
        </w:rPr>
        <w:t>In collaboration with faculty and Associate Director, develop</w:t>
      </w:r>
      <w:r w:rsidR="00CE377E">
        <w:rPr>
          <w:rFonts w:ascii="Arial" w:hAnsi="Arial" w:cs="Arial"/>
        </w:rPr>
        <w:t>s</w:t>
      </w:r>
      <w:r w:rsidRPr="00DC7152">
        <w:rPr>
          <w:rFonts w:ascii="Arial" w:hAnsi="Arial" w:cs="Arial"/>
        </w:rPr>
        <w:t xml:space="preserve"> and refine</w:t>
      </w:r>
      <w:r w:rsidR="00CE377E">
        <w:rPr>
          <w:rFonts w:ascii="Arial" w:hAnsi="Arial" w:cs="Arial"/>
        </w:rPr>
        <w:t>s</w:t>
      </w:r>
      <w:r w:rsidRPr="00DC7152">
        <w:rPr>
          <w:rFonts w:ascii="Arial" w:hAnsi="Arial" w:cs="Arial"/>
        </w:rPr>
        <w:t xml:space="preserve"> </w:t>
      </w:r>
      <w:r>
        <w:rPr>
          <w:rFonts w:ascii="Arial" w:hAnsi="Arial" w:cs="Arial"/>
        </w:rPr>
        <w:t xml:space="preserve">MIT </w:t>
      </w:r>
      <w:r w:rsidRPr="00DC7152">
        <w:rPr>
          <w:rFonts w:ascii="Arial" w:hAnsi="Arial" w:cs="Arial"/>
        </w:rPr>
        <w:t>REAP curriculum, including presentations, working sheets, pre-re</w:t>
      </w:r>
      <w:r w:rsidR="009423C0">
        <w:rPr>
          <w:rFonts w:ascii="Arial" w:hAnsi="Arial" w:cs="Arial"/>
        </w:rPr>
        <w:t>ad</w:t>
      </w:r>
      <w:r w:rsidRPr="00DC7152">
        <w:rPr>
          <w:rFonts w:ascii="Arial" w:hAnsi="Arial" w:cs="Arial"/>
        </w:rPr>
        <w:t xml:space="preserve">ings, etc., prior to </w:t>
      </w:r>
      <w:r>
        <w:rPr>
          <w:rFonts w:ascii="Arial" w:hAnsi="Arial" w:cs="Arial"/>
        </w:rPr>
        <w:t>W</w:t>
      </w:r>
      <w:r w:rsidRPr="00DC7152">
        <w:rPr>
          <w:rFonts w:ascii="Arial" w:hAnsi="Arial" w:cs="Arial"/>
        </w:rPr>
        <w:t>orkshop</w:t>
      </w:r>
      <w:r>
        <w:rPr>
          <w:rFonts w:ascii="Arial" w:hAnsi="Arial" w:cs="Arial"/>
        </w:rPr>
        <w:t>s</w:t>
      </w:r>
    </w:p>
    <w:p w14:paraId="2CAD1E06" w14:textId="435A5D4C" w:rsidR="00DC7152" w:rsidRDefault="00A07659" w:rsidP="00E97F6C">
      <w:pPr>
        <w:pStyle w:val="ListParagraph"/>
        <w:numPr>
          <w:ilvl w:val="1"/>
          <w:numId w:val="7"/>
        </w:numPr>
        <w:rPr>
          <w:rFonts w:ascii="Arial" w:hAnsi="Arial" w:cs="Arial"/>
        </w:rPr>
      </w:pPr>
      <w:r>
        <w:rPr>
          <w:rFonts w:ascii="Arial" w:hAnsi="Arial" w:cs="Arial"/>
        </w:rPr>
        <w:t>Sends</w:t>
      </w:r>
      <w:r w:rsidR="00DC7152" w:rsidRPr="00DC7152">
        <w:rPr>
          <w:rFonts w:ascii="Arial" w:hAnsi="Arial" w:cs="Arial"/>
        </w:rPr>
        <w:t xml:space="preserve"> faculty communication at </w:t>
      </w:r>
      <w:r w:rsidR="00DC7152">
        <w:rPr>
          <w:rFonts w:ascii="Arial" w:hAnsi="Arial" w:cs="Arial"/>
        </w:rPr>
        <w:t>W</w:t>
      </w:r>
      <w:r w:rsidR="00DC7152" w:rsidRPr="00DC7152">
        <w:rPr>
          <w:rFonts w:ascii="Arial" w:hAnsi="Arial" w:cs="Arial"/>
        </w:rPr>
        <w:t xml:space="preserve">orkshops </w:t>
      </w:r>
      <w:r w:rsidR="00DC7152">
        <w:rPr>
          <w:rFonts w:ascii="Arial" w:hAnsi="Arial" w:cs="Arial"/>
        </w:rPr>
        <w:t>relating to</w:t>
      </w:r>
      <w:r w:rsidR="00DC7152" w:rsidRPr="00DC7152">
        <w:rPr>
          <w:rFonts w:ascii="Arial" w:hAnsi="Arial" w:cs="Arial"/>
        </w:rPr>
        <w:t xml:space="preserve"> faculty presentations, </w:t>
      </w:r>
      <w:r w:rsidR="00C356E6">
        <w:rPr>
          <w:rFonts w:ascii="Arial" w:hAnsi="Arial" w:cs="Arial"/>
        </w:rPr>
        <w:t>T</w:t>
      </w:r>
      <w:r w:rsidR="00DC7152" w:rsidRPr="00DC7152">
        <w:rPr>
          <w:rFonts w:ascii="Arial" w:hAnsi="Arial" w:cs="Arial"/>
        </w:rPr>
        <w:t xml:space="preserve">eam presentations, and </w:t>
      </w:r>
      <w:r w:rsidR="00C356E6">
        <w:rPr>
          <w:rFonts w:ascii="Arial" w:hAnsi="Arial" w:cs="Arial"/>
        </w:rPr>
        <w:t>T</w:t>
      </w:r>
      <w:r w:rsidR="00DC7152" w:rsidRPr="00DC7152">
        <w:rPr>
          <w:rFonts w:ascii="Arial" w:hAnsi="Arial" w:cs="Arial"/>
        </w:rPr>
        <w:t>eam progress</w:t>
      </w:r>
    </w:p>
    <w:p w14:paraId="7B9A8D93" w14:textId="7CB9FBE1" w:rsidR="00DC7152" w:rsidRDefault="00DC7152" w:rsidP="00E97F6C">
      <w:pPr>
        <w:pStyle w:val="ListParagraph"/>
        <w:numPr>
          <w:ilvl w:val="1"/>
          <w:numId w:val="7"/>
        </w:numPr>
        <w:rPr>
          <w:rFonts w:ascii="Arial" w:hAnsi="Arial" w:cs="Arial"/>
        </w:rPr>
      </w:pPr>
      <w:r w:rsidRPr="00DC7152">
        <w:rPr>
          <w:rFonts w:ascii="Arial" w:hAnsi="Arial" w:cs="Arial"/>
        </w:rPr>
        <w:t>Manage</w:t>
      </w:r>
      <w:r w:rsidR="00CE377E">
        <w:rPr>
          <w:rFonts w:ascii="Arial" w:hAnsi="Arial" w:cs="Arial"/>
        </w:rPr>
        <w:t>s</w:t>
      </w:r>
      <w:r w:rsidRPr="00DC7152">
        <w:rPr>
          <w:rFonts w:ascii="Arial" w:hAnsi="Arial" w:cs="Arial"/>
        </w:rPr>
        <w:t xml:space="preserve"> </w:t>
      </w:r>
      <w:r w:rsidR="00C356E6">
        <w:rPr>
          <w:rFonts w:ascii="Arial" w:hAnsi="Arial" w:cs="Arial"/>
        </w:rPr>
        <w:t>T</w:t>
      </w:r>
      <w:r w:rsidRPr="00DC7152">
        <w:rPr>
          <w:rFonts w:ascii="Arial" w:hAnsi="Arial" w:cs="Arial"/>
        </w:rPr>
        <w:t xml:space="preserve">eam communication at </w:t>
      </w:r>
      <w:r>
        <w:rPr>
          <w:rFonts w:ascii="Arial" w:hAnsi="Arial" w:cs="Arial"/>
        </w:rPr>
        <w:t>W</w:t>
      </w:r>
      <w:r w:rsidRPr="00DC7152">
        <w:rPr>
          <w:rFonts w:ascii="Arial" w:hAnsi="Arial" w:cs="Arial"/>
        </w:rPr>
        <w:t xml:space="preserve">orkshops </w:t>
      </w:r>
      <w:r>
        <w:rPr>
          <w:rFonts w:ascii="Arial" w:hAnsi="Arial" w:cs="Arial"/>
        </w:rPr>
        <w:t>relating to</w:t>
      </w:r>
      <w:r w:rsidRPr="00DC7152">
        <w:rPr>
          <w:rFonts w:ascii="Arial" w:hAnsi="Arial" w:cs="Arial"/>
        </w:rPr>
        <w:t xml:space="preserve"> presentations and team progress</w:t>
      </w:r>
    </w:p>
    <w:p w14:paraId="718FBE11" w14:textId="645BA272" w:rsidR="00DC7152" w:rsidRDefault="00B41B35" w:rsidP="00E97F6C">
      <w:pPr>
        <w:pStyle w:val="ListParagraph"/>
        <w:numPr>
          <w:ilvl w:val="1"/>
          <w:numId w:val="7"/>
        </w:numPr>
        <w:rPr>
          <w:rFonts w:ascii="Arial" w:hAnsi="Arial" w:cs="Arial"/>
        </w:rPr>
      </w:pPr>
      <w:r>
        <w:rPr>
          <w:rFonts w:ascii="Arial" w:hAnsi="Arial" w:cs="Arial"/>
        </w:rPr>
        <w:t>Ensures</w:t>
      </w:r>
      <w:r w:rsidRPr="00DC7152">
        <w:rPr>
          <w:rFonts w:ascii="Arial" w:hAnsi="Arial" w:cs="Arial"/>
        </w:rPr>
        <w:t xml:space="preserve"> </w:t>
      </w:r>
      <w:r w:rsidR="00DC7152" w:rsidRPr="00DC7152">
        <w:rPr>
          <w:rFonts w:ascii="Arial" w:hAnsi="Arial" w:cs="Arial"/>
        </w:rPr>
        <w:t xml:space="preserve">faculty requests from MIT REAP </w:t>
      </w:r>
      <w:r w:rsidR="00C356E6">
        <w:rPr>
          <w:rFonts w:ascii="Arial" w:hAnsi="Arial" w:cs="Arial"/>
        </w:rPr>
        <w:t>T</w:t>
      </w:r>
      <w:r w:rsidR="00DC7152" w:rsidRPr="00DC7152">
        <w:rPr>
          <w:rFonts w:ascii="Arial" w:hAnsi="Arial" w:cs="Arial"/>
        </w:rPr>
        <w:t>eams</w:t>
      </w:r>
      <w:r>
        <w:rPr>
          <w:rFonts w:ascii="Arial" w:hAnsi="Arial" w:cs="Arial"/>
        </w:rPr>
        <w:t xml:space="preserve"> are met</w:t>
      </w:r>
    </w:p>
    <w:p w14:paraId="4F31B5A3" w14:textId="00BAA07C" w:rsidR="00DC7152" w:rsidRDefault="00B41B35" w:rsidP="00E97F6C">
      <w:pPr>
        <w:pStyle w:val="ListParagraph"/>
        <w:numPr>
          <w:ilvl w:val="1"/>
          <w:numId w:val="7"/>
        </w:numPr>
        <w:rPr>
          <w:rFonts w:ascii="Arial" w:hAnsi="Arial" w:cs="Arial"/>
        </w:rPr>
      </w:pPr>
      <w:r>
        <w:rPr>
          <w:rFonts w:ascii="Arial" w:hAnsi="Arial" w:cs="Arial"/>
        </w:rPr>
        <w:t>Responsible for</w:t>
      </w:r>
      <w:r w:rsidRPr="00DC7152">
        <w:rPr>
          <w:rFonts w:ascii="Arial" w:hAnsi="Arial" w:cs="Arial"/>
        </w:rPr>
        <w:t xml:space="preserve"> </w:t>
      </w:r>
      <w:r w:rsidR="00DC7152" w:rsidRPr="00DC7152">
        <w:rPr>
          <w:rFonts w:ascii="Arial" w:hAnsi="Arial" w:cs="Arial"/>
        </w:rPr>
        <w:t>final review of all content at workshops</w:t>
      </w:r>
      <w:r w:rsidR="00DC7152">
        <w:rPr>
          <w:rFonts w:ascii="Arial" w:hAnsi="Arial" w:cs="Arial"/>
        </w:rPr>
        <w:t xml:space="preserve"> and coordinate</w:t>
      </w:r>
      <w:r w:rsidR="00CE377E">
        <w:rPr>
          <w:rFonts w:ascii="Arial" w:hAnsi="Arial" w:cs="Arial"/>
        </w:rPr>
        <w:t>s with</w:t>
      </w:r>
      <w:r w:rsidR="00DC7152">
        <w:rPr>
          <w:rFonts w:ascii="Arial" w:hAnsi="Arial" w:cs="Arial"/>
        </w:rPr>
        <w:t xml:space="preserve"> A/V team</w:t>
      </w:r>
    </w:p>
    <w:p w14:paraId="284CEFC2" w14:textId="626AEF74" w:rsidR="00C538BE" w:rsidRDefault="00C538BE" w:rsidP="00C538BE">
      <w:pPr>
        <w:pStyle w:val="ListParagraph"/>
        <w:ind w:left="1440"/>
        <w:rPr>
          <w:rFonts w:ascii="Arial" w:hAnsi="Arial" w:cs="Arial"/>
        </w:rPr>
      </w:pPr>
    </w:p>
    <w:p w14:paraId="3B711A5F" w14:textId="77777777" w:rsidR="009423C0" w:rsidRPr="00C538BE" w:rsidRDefault="009423C0" w:rsidP="00C538BE">
      <w:pPr>
        <w:pStyle w:val="ListParagraph"/>
        <w:ind w:left="1440"/>
        <w:rPr>
          <w:rFonts w:ascii="Arial" w:hAnsi="Arial" w:cs="Arial"/>
        </w:rPr>
      </w:pPr>
    </w:p>
    <w:p w14:paraId="75E2457C" w14:textId="4C045288" w:rsidR="00C538BE" w:rsidRPr="00300BF4" w:rsidRDefault="00BB06AB" w:rsidP="00C538BE">
      <w:pPr>
        <w:pStyle w:val="ListParagraph"/>
        <w:numPr>
          <w:ilvl w:val="0"/>
          <w:numId w:val="7"/>
        </w:numPr>
        <w:spacing w:after="0"/>
        <w:rPr>
          <w:rFonts w:ascii="Arial" w:hAnsi="Arial" w:cs="Arial"/>
          <w:b/>
        </w:rPr>
      </w:pPr>
      <w:r>
        <w:rPr>
          <w:rFonts w:ascii="Arial" w:hAnsi="Arial" w:cs="Arial"/>
          <w:b/>
        </w:rPr>
        <w:t>Manage</w:t>
      </w:r>
      <w:r w:rsidR="00CE377E">
        <w:rPr>
          <w:rFonts w:ascii="Arial" w:hAnsi="Arial" w:cs="Arial"/>
          <w:b/>
        </w:rPr>
        <w:t>s</w:t>
      </w:r>
      <w:r>
        <w:rPr>
          <w:rFonts w:ascii="Arial" w:hAnsi="Arial" w:cs="Arial"/>
          <w:b/>
        </w:rPr>
        <w:t xml:space="preserve"> content development </w:t>
      </w:r>
    </w:p>
    <w:p w14:paraId="57A076C8" w14:textId="3E5455C3" w:rsidR="003D4112" w:rsidRPr="00DC7152" w:rsidRDefault="003D4112" w:rsidP="003D4112">
      <w:pPr>
        <w:pStyle w:val="ListParagraph"/>
        <w:numPr>
          <w:ilvl w:val="1"/>
          <w:numId w:val="7"/>
        </w:numPr>
        <w:spacing w:after="0"/>
        <w:rPr>
          <w:rFonts w:ascii="Arial" w:hAnsi="Arial" w:cs="Arial"/>
        </w:rPr>
      </w:pPr>
      <w:r w:rsidRPr="00DC7152">
        <w:rPr>
          <w:rFonts w:ascii="Arial" w:hAnsi="Arial" w:cs="Arial"/>
        </w:rPr>
        <w:t>Manage</w:t>
      </w:r>
      <w:r w:rsidR="00CE377E">
        <w:rPr>
          <w:rFonts w:ascii="Arial" w:hAnsi="Arial" w:cs="Arial"/>
        </w:rPr>
        <w:t>s</w:t>
      </w:r>
      <w:r w:rsidRPr="00DC7152">
        <w:rPr>
          <w:rFonts w:ascii="Arial" w:hAnsi="Arial" w:cs="Arial"/>
        </w:rPr>
        <w:t xml:space="preserve"> the core 2-year MIT REAP curriculum (both Action Phase and Workshops) with faculty and Associate Director</w:t>
      </w:r>
    </w:p>
    <w:p w14:paraId="3580B154" w14:textId="12AB599D" w:rsidR="005D613B" w:rsidRDefault="005D613B" w:rsidP="00BB06AB">
      <w:pPr>
        <w:pStyle w:val="ListParagraph"/>
        <w:numPr>
          <w:ilvl w:val="1"/>
          <w:numId w:val="7"/>
        </w:numPr>
        <w:rPr>
          <w:rFonts w:ascii="Arial" w:hAnsi="Arial" w:cs="Arial"/>
        </w:rPr>
      </w:pPr>
      <w:r>
        <w:rPr>
          <w:rFonts w:ascii="Arial" w:hAnsi="Arial" w:cs="Arial"/>
        </w:rPr>
        <w:t xml:space="preserve">Supports coordination of schedules for </w:t>
      </w:r>
      <w:r w:rsidR="002C3E0F">
        <w:rPr>
          <w:rFonts w:ascii="Arial" w:hAnsi="Arial" w:cs="Arial"/>
        </w:rPr>
        <w:t>W</w:t>
      </w:r>
      <w:r>
        <w:rPr>
          <w:rFonts w:ascii="Arial" w:hAnsi="Arial" w:cs="Arial"/>
        </w:rPr>
        <w:t>orkshops</w:t>
      </w:r>
      <w:r w:rsidR="002C3E0F">
        <w:rPr>
          <w:rFonts w:ascii="Arial" w:hAnsi="Arial" w:cs="Arial"/>
        </w:rPr>
        <w:t xml:space="preserve"> and Action Phases</w:t>
      </w:r>
      <w:r>
        <w:rPr>
          <w:rFonts w:ascii="Arial" w:hAnsi="Arial" w:cs="Arial"/>
        </w:rPr>
        <w:t xml:space="preserve"> based on content flow</w:t>
      </w:r>
      <w:r w:rsidR="004A07A3">
        <w:rPr>
          <w:rFonts w:ascii="Arial" w:hAnsi="Arial" w:cs="Arial"/>
        </w:rPr>
        <w:t xml:space="preserve"> and </w:t>
      </w:r>
      <w:r w:rsidR="00C356E6">
        <w:rPr>
          <w:rFonts w:ascii="Arial" w:hAnsi="Arial" w:cs="Arial"/>
        </w:rPr>
        <w:t>T</w:t>
      </w:r>
      <w:r w:rsidR="004A07A3">
        <w:rPr>
          <w:rFonts w:ascii="Arial" w:hAnsi="Arial" w:cs="Arial"/>
        </w:rPr>
        <w:t xml:space="preserve">eam </w:t>
      </w:r>
      <w:r w:rsidR="002C3E0F">
        <w:rPr>
          <w:rFonts w:ascii="Arial" w:hAnsi="Arial" w:cs="Arial"/>
        </w:rPr>
        <w:t>progress</w:t>
      </w:r>
    </w:p>
    <w:p w14:paraId="13C1930C" w14:textId="098C3157" w:rsidR="007207C9" w:rsidRDefault="00C538BE" w:rsidP="00C538BE">
      <w:pPr>
        <w:pStyle w:val="ListParagraph"/>
        <w:numPr>
          <w:ilvl w:val="1"/>
          <w:numId w:val="7"/>
        </w:numPr>
        <w:spacing w:after="0"/>
        <w:rPr>
          <w:rFonts w:ascii="Arial" w:hAnsi="Arial" w:cs="Arial"/>
        </w:rPr>
      </w:pPr>
      <w:r w:rsidRPr="00C538BE">
        <w:rPr>
          <w:rFonts w:ascii="Arial" w:hAnsi="Arial" w:cs="Arial"/>
        </w:rPr>
        <w:t>Design</w:t>
      </w:r>
      <w:r w:rsidR="00CC0CC9">
        <w:rPr>
          <w:rFonts w:ascii="Arial" w:hAnsi="Arial" w:cs="Arial"/>
        </w:rPr>
        <w:t>s</w:t>
      </w:r>
      <w:r w:rsidRPr="00C538BE">
        <w:rPr>
          <w:rFonts w:ascii="Arial" w:hAnsi="Arial" w:cs="Arial"/>
        </w:rPr>
        <w:t xml:space="preserve"> and manage</w:t>
      </w:r>
      <w:r w:rsidR="00CC0CC9">
        <w:rPr>
          <w:rFonts w:ascii="Arial" w:hAnsi="Arial" w:cs="Arial"/>
        </w:rPr>
        <w:t>s</w:t>
      </w:r>
      <w:r w:rsidRPr="00C538BE">
        <w:rPr>
          <w:rFonts w:ascii="Arial" w:hAnsi="Arial" w:cs="Arial"/>
        </w:rPr>
        <w:t xml:space="preserve"> a 2-year </w:t>
      </w:r>
      <w:r w:rsidR="00731E4A">
        <w:rPr>
          <w:rFonts w:ascii="Arial" w:hAnsi="Arial" w:cs="Arial"/>
        </w:rPr>
        <w:t xml:space="preserve">MIT </w:t>
      </w:r>
      <w:r w:rsidRPr="00C538BE">
        <w:rPr>
          <w:rFonts w:ascii="Arial" w:hAnsi="Arial" w:cs="Arial"/>
        </w:rPr>
        <w:t>REAP curriculum tool for a comprehensive view on curriculum; identify</w:t>
      </w:r>
      <w:r w:rsidR="00731E4A">
        <w:rPr>
          <w:rFonts w:ascii="Arial" w:hAnsi="Arial" w:cs="Arial"/>
        </w:rPr>
        <w:t>ing</w:t>
      </w:r>
      <w:r w:rsidRPr="00C538BE">
        <w:rPr>
          <w:rFonts w:ascii="Arial" w:hAnsi="Arial" w:cs="Arial"/>
        </w:rPr>
        <w:t xml:space="preserve"> gaps, overlap, need</w:t>
      </w:r>
      <w:r w:rsidR="00731E4A">
        <w:rPr>
          <w:rFonts w:ascii="Arial" w:hAnsi="Arial" w:cs="Arial"/>
        </w:rPr>
        <w:t>s</w:t>
      </w:r>
      <w:r w:rsidRPr="00C538BE">
        <w:rPr>
          <w:rFonts w:ascii="Arial" w:hAnsi="Arial" w:cs="Arial"/>
        </w:rPr>
        <w:t xml:space="preserve"> for refinement, etc.</w:t>
      </w:r>
    </w:p>
    <w:p w14:paraId="288582E9" w14:textId="77777777" w:rsidR="002C3E0F" w:rsidRDefault="002C3E0F" w:rsidP="002C3E0F">
      <w:pPr>
        <w:pStyle w:val="ListParagraph"/>
        <w:numPr>
          <w:ilvl w:val="1"/>
          <w:numId w:val="7"/>
        </w:numPr>
        <w:rPr>
          <w:rFonts w:ascii="Arial" w:hAnsi="Arial" w:cs="Arial"/>
        </w:rPr>
      </w:pPr>
      <w:r>
        <w:rPr>
          <w:rFonts w:ascii="Arial" w:hAnsi="Arial" w:cs="Arial"/>
        </w:rPr>
        <w:t>Researches and develops new content in coordination with faculty</w:t>
      </w:r>
    </w:p>
    <w:p w14:paraId="0DCAFA79" w14:textId="77777777" w:rsidR="001A34B0" w:rsidRPr="00B72516" w:rsidRDefault="001A34B0" w:rsidP="00BB06AB"/>
    <w:p w14:paraId="3E87EA09" w14:textId="6E274BCE" w:rsidR="00452748" w:rsidRPr="008A311F" w:rsidRDefault="00452748" w:rsidP="00452748">
      <w:pPr>
        <w:rPr>
          <w:rFonts w:ascii="Arial" w:hAnsi="Arial" w:cs="Arial"/>
          <w:b/>
          <w:u w:val="single"/>
        </w:rPr>
      </w:pPr>
      <w:r w:rsidRPr="008A311F">
        <w:rPr>
          <w:rFonts w:ascii="Arial" w:hAnsi="Arial" w:cs="Arial"/>
          <w:b/>
          <w:u w:val="single"/>
        </w:rPr>
        <w:t>Supervision Received:</w:t>
      </w:r>
    </w:p>
    <w:p w14:paraId="0FAC1736" w14:textId="77777777" w:rsidR="00684C75" w:rsidRDefault="00684C75" w:rsidP="00452748">
      <w:pPr>
        <w:pStyle w:val="BodyText"/>
        <w:rPr>
          <w:rFonts w:ascii="Arial" w:hAnsi="Arial" w:cs="Arial"/>
          <w:sz w:val="22"/>
          <w:szCs w:val="22"/>
        </w:rPr>
      </w:pPr>
    </w:p>
    <w:p w14:paraId="2AA34222" w14:textId="6536BF73" w:rsidR="00B14955" w:rsidRPr="006420F7" w:rsidRDefault="006420F7" w:rsidP="006420F7">
      <w:pPr>
        <w:rPr>
          <w:rFonts w:ascii="Arial" w:hAnsi="Arial" w:cs="Arial"/>
          <w:szCs w:val="20"/>
        </w:rPr>
      </w:pPr>
      <w:r>
        <w:rPr>
          <w:rFonts w:ascii="Arial" w:hAnsi="Arial" w:cs="Arial"/>
          <w:szCs w:val="20"/>
        </w:rPr>
        <w:t xml:space="preserve">The </w:t>
      </w:r>
      <w:r w:rsidR="009423C0">
        <w:rPr>
          <w:rFonts w:ascii="Arial" w:hAnsi="Arial" w:cs="Arial"/>
          <w:szCs w:val="20"/>
        </w:rPr>
        <w:t>Assistant Director</w:t>
      </w:r>
      <w:r w:rsidR="00F27450">
        <w:rPr>
          <w:rFonts w:ascii="Arial" w:hAnsi="Arial" w:cs="Arial"/>
          <w:szCs w:val="20"/>
        </w:rPr>
        <w:t xml:space="preserve"> </w:t>
      </w:r>
      <w:r>
        <w:rPr>
          <w:rFonts w:ascii="Arial" w:hAnsi="Arial" w:cs="Arial"/>
          <w:szCs w:val="20"/>
        </w:rPr>
        <w:t>r</w:t>
      </w:r>
      <w:r w:rsidR="00936A48">
        <w:rPr>
          <w:rFonts w:ascii="Arial" w:hAnsi="Arial" w:cs="Arial"/>
          <w:szCs w:val="20"/>
        </w:rPr>
        <w:t>eport</w:t>
      </w:r>
      <w:r w:rsidR="00F27450">
        <w:rPr>
          <w:rFonts w:ascii="Arial" w:hAnsi="Arial" w:cs="Arial"/>
          <w:szCs w:val="20"/>
        </w:rPr>
        <w:t>s</w:t>
      </w:r>
      <w:r w:rsidR="00936A48">
        <w:rPr>
          <w:rFonts w:ascii="Arial" w:hAnsi="Arial" w:cs="Arial"/>
          <w:szCs w:val="20"/>
        </w:rPr>
        <w:t xml:space="preserve"> directly to the</w:t>
      </w:r>
      <w:r w:rsidR="00C764FE">
        <w:rPr>
          <w:rFonts w:ascii="Arial" w:hAnsi="Arial" w:cs="Arial"/>
          <w:szCs w:val="20"/>
        </w:rPr>
        <w:t xml:space="preserve"> Associate</w:t>
      </w:r>
      <w:r w:rsidR="00936A48">
        <w:rPr>
          <w:rFonts w:ascii="Arial" w:hAnsi="Arial" w:cs="Arial"/>
          <w:szCs w:val="20"/>
        </w:rPr>
        <w:t xml:space="preserve"> </w:t>
      </w:r>
      <w:r>
        <w:rPr>
          <w:rFonts w:ascii="Arial" w:hAnsi="Arial" w:cs="Arial"/>
          <w:szCs w:val="20"/>
        </w:rPr>
        <w:t>Director</w:t>
      </w:r>
      <w:r w:rsidR="00BA060B">
        <w:rPr>
          <w:rFonts w:ascii="Arial" w:hAnsi="Arial" w:cs="Arial"/>
          <w:szCs w:val="20"/>
        </w:rPr>
        <w:t xml:space="preserve">. </w:t>
      </w:r>
      <w:r w:rsidR="00512D6D">
        <w:rPr>
          <w:rFonts w:ascii="Arial" w:hAnsi="Arial" w:cs="Arial"/>
          <w:szCs w:val="20"/>
        </w:rPr>
        <w:t xml:space="preserve">The </w:t>
      </w:r>
      <w:r w:rsidR="009423C0">
        <w:rPr>
          <w:rFonts w:ascii="Arial" w:hAnsi="Arial" w:cs="Arial"/>
          <w:szCs w:val="20"/>
        </w:rPr>
        <w:t>AD</w:t>
      </w:r>
      <w:r w:rsidR="00F27450">
        <w:rPr>
          <w:rFonts w:ascii="Arial" w:hAnsi="Arial" w:cs="Arial"/>
          <w:szCs w:val="20"/>
        </w:rPr>
        <w:t xml:space="preserve"> </w:t>
      </w:r>
      <w:r>
        <w:rPr>
          <w:rFonts w:ascii="Arial" w:hAnsi="Arial" w:cs="Arial"/>
          <w:szCs w:val="20"/>
        </w:rPr>
        <w:t>receive</w:t>
      </w:r>
      <w:r w:rsidR="00F27450">
        <w:rPr>
          <w:rFonts w:ascii="Arial" w:hAnsi="Arial" w:cs="Arial"/>
          <w:szCs w:val="20"/>
        </w:rPr>
        <w:t>s</w:t>
      </w:r>
      <w:r>
        <w:rPr>
          <w:rFonts w:ascii="Arial" w:hAnsi="Arial" w:cs="Arial"/>
          <w:szCs w:val="20"/>
        </w:rPr>
        <w:t xml:space="preserve"> minimal supervision on a day to day basis. </w:t>
      </w:r>
      <w:r w:rsidR="009423C0">
        <w:rPr>
          <w:rFonts w:ascii="Arial" w:hAnsi="Arial" w:cs="Arial"/>
          <w:szCs w:val="20"/>
        </w:rPr>
        <w:t>Assistant Director</w:t>
      </w:r>
      <w:r>
        <w:rPr>
          <w:rFonts w:ascii="Arial" w:hAnsi="Arial" w:cs="Arial"/>
          <w:szCs w:val="20"/>
        </w:rPr>
        <w:t xml:space="preserve"> is expected to make decisions independe</w:t>
      </w:r>
      <w:r w:rsidR="00936A48">
        <w:rPr>
          <w:rFonts w:ascii="Arial" w:hAnsi="Arial" w:cs="Arial"/>
          <w:szCs w:val="20"/>
        </w:rPr>
        <w:t xml:space="preserve">ntly and keep </w:t>
      </w:r>
      <w:r w:rsidR="00315931">
        <w:rPr>
          <w:rFonts w:ascii="Arial" w:hAnsi="Arial" w:cs="Arial"/>
          <w:szCs w:val="20"/>
        </w:rPr>
        <w:t xml:space="preserve">Associate </w:t>
      </w:r>
      <w:r>
        <w:rPr>
          <w:rFonts w:ascii="Arial" w:hAnsi="Arial" w:cs="Arial"/>
          <w:szCs w:val="20"/>
        </w:rPr>
        <w:t>Director informed as necessary of issues of strategic importance.</w:t>
      </w:r>
    </w:p>
    <w:p w14:paraId="58DB7794" w14:textId="77777777" w:rsidR="00B14955" w:rsidRDefault="00B14955" w:rsidP="00452748">
      <w:pPr>
        <w:pStyle w:val="BodyText"/>
        <w:rPr>
          <w:rFonts w:ascii="Arial" w:hAnsi="Arial" w:cs="Arial"/>
          <w:sz w:val="22"/>
          <w:szCs w:val="22"/>
        </w:rPr>
      </w:pPr>
    </w:p>
    <w:p w14:paraId="58032F62" w14:textId="77777777" w:rsidR="00452748" w:rsidRPr="008A311F" w:rsidRDefault="00452748" w:rsidP="00452748">
      <w:pPr>
        <w:rPr>
          <w:rFonts w:ascii="Arial" w:hAnsi="Arial" w:cs="Arial"/>
          <w:b/>
          <w:u w:val="single"/>
        </w:rPr>
      </w:pPr>
      <w:r w:rsidRPr="008A311F">
        <w:rPr>
          <w:rFonts w:ascii="Arial" w:hAnsi="Arial" w:cs="Arial"/>
          <w:b/>
          <w:u w:val="single"/>
        </w:rPr>
        <w:t>Supervision Exercised:</w:t>
      </w:r>
    </w:p>
    <w:p w14:paraId="0D3DA85C" w14:textId="7D07D9F9" w:rsidR="00452748" w:rsidRDefault="003D27E3" w:rsidP="00452748">
      <w:pPr>
        <w:rPr>
          <w:rFonts w:ascii="Arial" w:hAnsi="Arial" w:cs="Arial"/>
          <w:szCs w:val="20"/>
        </w:rPr>
      </w:pPr>
      <w:r>
        <w:rPr>
          <w:rFonts w:ascii="Arial" w:hAnsi="Arial" w:cs="Arial"/>
          <w:szCs w:val="20"/>
        </w:rPr>
        <w:t>N/A</w:t>
      </w:r>
    </w:p>
    <w:p w14:paraId="7412DA66" w14:textId="77777777" w:rsidR="00AA6CF5" w:rsidRDefault="00AA6CF5" w:rsidP="00452748">
      <w:pPr>
        <w:rPr>
          <w:rFonts w:ascii="Arial" w:hAnsi="Arial" w:cs="Arial"/>
          <w:szCs w:val="20"/>
        </w:rPr>
      </w:pPr>
    </w:p>
    <w:p w14:paraId="22BE9337" w14:textId="77777777" w:rsidR="00452748" w:rsidRPr="008A311F" w:rsidRDefault="00452748" w:rsidP="00452748">
      <w:pPr>
        <w:rPr>
          <w:rFonts w:ascii="Arial" w:hAnsi="Arial" w:cs="Arial"/>
          <w:b/>
          <w:u w:val="single"/>
        </w:rPr>
      </w:pPr>
      <w:r w:rsidRPr="008A311F">
        <w:rPr>
          <w:rFonts w:ascii="Arial" w:hAnsi="Arial" w:cs="Arial"/>
          <w:b/>
          <w:u w:val="single"/>
        </w:rPr>
        <w:t xml:space="preserve">Qualifications &amp; Skills: </w:t>
      </w:r>
    </w:p>
    <w:p w14:paraId="20F4DFA0" w14:textId="77777777" w:rsidR="006420F7" w:rsidRDefault="006420F7" w:rsidP="006420F7">
      <w:pPr>
        <w:pStyle w:val="ListParagraph"/>
        <w:numPr>
          <w:ilvl w:val="0"/>
          <w:numId w:val="10"/>
        </w:numPr>
        <w:rPr>
          <w:rFonts w:ascii="Arial" w:hAnsi="Arial" w:cs="Arial"/>
          <w:szCs w:val="18"/>
        </w:rPr>
      </w:pPr>
      <w:r>
        <w:rPr>
          <w:rFonts w:ascii="Arial" w:hAnsi="Arial" w:cs="Arial"/>
          <w:szCs w:val="18"/>
        </w:rPr>
        <w:t>Bachelor’s degree</w:t>
      </w:r>
    </w:p>
    <w:p w14:paraId="02733734" w14:textId="63C79981" w:rsidR="006420F7" w:rsidRDefault="006420F7" w:rsidP="006420F7">
      <w:pPr>
        <w:pStyle w:val="ListParagraph"/>
        <w:numPr>
          <w:ilvl w:val="0"/>
          <w:numId w:val="10"/>
        </w:numPr>
        <w:rPr>
          <w:rFonts w:ascii="Arial" w:hAnsi="Arial" w:cs="Arial"/>
          <w:szCs w:val="18"/>
        </w:rPr>
      </w:pPr>
      <w:r>
        <w:rPr>
          <w:rFonts w:ascii="Arial" w:hAnsi="Arial" w:cs="Arial"/>
          <w:szCs w:val="18"/>
        </w:rPr>
        <w:t xml:space="preserve">A minimum of </w:t>
      </w:r>
      <w:r w:rsidR="003D27E3">
        <w:rPr>
          <w:rFonts w:ascii="Arial" w:hAnsi="Arial" w:cs="Arial"/>
          <w:szCs w:val="18"/>
        </w:rPr>
        <w:t>4</w:t>
      </w:r>
      <w:r>
        <w:rPr>
          <w:rFonts w:ascii="Arial" w:hAnsi="Arial" w:cs="Arial"/>
          <w:szCs w:val="18"/>
        </w:rPr>
        <w:t xml:space="preserve"> years de</w:t>
      </w:r>
      <w:r w:rsidR="00895EC3" w:rsidRPr="006420F7">
        <w:rPr>
          <w:rFonts w:ascii="Arial" w:hAnsi="Arial" w:cs="Arial"/>
          <w:szCs w:val="18"/>
        </w:rPr>
        <w:t>monstra</w:t>
      </w:r>
      <w:r>
        <w:rPr>
          <w:rFonts w:ascii="Arial" w:hAnsi="Arial" w:cs="Arial"/>
          <w:szCs w:val="18"/>
        </w:rPr>
        <w:t>ted</w:t>
      </w:r>
      <w:r w:rsidR="003D27E3">
        <w:rPr>
          <w:rFonts w:ascii="Arial" w:hAnsi="Arial" w:cs="Arial"/>
          <w:szCs w:val="18"/>
        </w:rPr>
        <w:t xml:space="preserve"> international academic</w:t>
      </w:r>
      <w:r>
        <w:rPr>
          <w:rFonts w:ascii="Arial" w:hAnsi="Arial" w:cs="Arial"/>
          <w:szCs w:val="18"/>
        </w:rPr>
        <w:t xml:space="preserve"> </w:t>
      </w:r>
      <w:r w:rsidR="00B8098A">
        <w:rPr>
          <w:rFonts w:ascii="Arial" w:hAnsi="Arial" w:cs="Arial"/>
          <w:szCs w:val="18"/>
        </w:rPr>
        <w:t>experience</w:t>
      </w:r>
    </w:p>
    <w:p w14:paraId="79D920CB" w14:textId="25392970" w:rsidR="004E29F2" w:rsidRPr="00792879" w:rsidRDefault="006420F7" w:rsidP="004E29F2">
      <w:pPr>
        <w:pStyle w:val="ListParagraph"/>
        <w:numPr>
          <w:ilvl w:val="0"/>
          <w:numId w:val="10"/>
        </w:numPr>
        <w:rPr>
          <w:rFonts w:ascii="Arial" w:hAnsi="Arial" w:cs="Arial"/>
          <w:szCs w:val="18"/>
        </w:rPr>
      </w:pPr>
      <w:r>
        <w:rPr>
          <w:rFonts w:ascii="Arial" w:hAnsi="Arial" w:cs="Arial"/>
          <w:szCs w:val="18"/>
        </w:rPr>
        <w:t>Experience</w:t>
      </w:r>
      <w:r w:rsidR="00997524">
        <w:rPr>
          <w:rFonts w:ascii="Arial" w:hAnsi="Arial" w:cs="Arial"/>
          <w:szCs w:val="18"/>
        </w:rPr>
        <w:t xml:space="preserve"> working with a team</w:t>
      </w:r>
      <w:r>
        <w:rPr>
          <w:rFonts w:ascii="Arial" w:hAnsi="Arial" w:cs="Arial"/>
          <w:szCs w:val="18"/>
        </w:rPr>
        <w:t xml:space="preserve"> in </w:t>
      </w:r>
      <w:r w:rsidR="003D27E3">
        <w:rPr>
          <w:rFonts w:ascii="Arial" w:hAnsi="Arial" w:cs="Arial"/>
          <w:szCs w:val="18"/>
        </w:rPr>
        <w:t xml:space="preserve">academic </w:t>
      </w:r>
      <w:r>
        <w:rPr>
          <w:rFonts w:ascii="Arial" w:hAnsi="Arial" w:cs="Arial"/>
          <w:szCs w:val="18"/>
        </w:rPr>
        <w:t>program/project management</w:t>
      </w:r>
    </w:p>
    <w:p w14:paraId="7E7C4E7C" w14:textId="177454C8" w:rsidR="004E29F2" w:rsidRDefault="004E29F2" w:rsidP="006420F7">
      <w:pPr>
        <w:pStyle w:val="ListParagraph"/>
        <w:numPr>
          <w:ilvl w:val="0"/>
          <w:numId w:val="10"/>
        </w:numPr>
        <w:rPr>
          <w:rFonts w:ascii="Arial" w:hAnsi="Arial" w:cs="Arial"/>
          <w:szCs w:val="18"/>
        </w:rPr>
      </w:pPr>
      <w:r>
        <w:rPr>
          <w:rFonts w:ascii="Arial" w:hAnsi="Arial" w:cs="Arial"/>
          <w:szCs w:val="18"/>
        </w:rPr>
        <w:t>Experience working with faculty in higher ed</w:t>
      </w:r>
      <w:r w:rsidR="00D66743">
        <w:rPr>
          <w:rFonts w:ascii="Arial" w:hAnsi="Arial" w:cs="Arial"/>
          <w:szCs w:val="18"/>
        </w:rPr>
        <w:t>ucation</w:t>
      </w:r>
    </w:p>
    <w:p w14:paraId="1B050C87" w14:textId="621AEE04" w:rsidR="006420F7" w:rsidRDefault="006420F7" w:rsidP="006420F7">
      <w:pPr>
        <w:pStyle w:val="ListParagraph"/>
        <w:numPr>
          <w:ilvl w:val="0"/>
          <w:numId w:val="10"/>
        </w:numPr>
        <w:rPr>
          <w:rFonts w:ascii="Arial" w:hAnsi="Arial" w:cs="Arial"/>
          <w:szCs w:val="18"/>
        </w:rPr>
      </w:pPr>
      <w:r>
        <w:rPr>
          <w:rFonts w:ascii="Arial" w:hAnsi="Arial" w:cs="Arial"/>
          <w:szCs w:val="18"/>
        </w:rPr>
        <w:t>Demonstrated ability to:</w:t>
      </w:r>
    </w:p>
    <w:p w14:paraId="430641E6" w14:textId="168D3055" w:rsidR="006420F7" w:rsidRDefault="006420F7" w:rsidP="006420F7">
      <w:pPr>
        <w:pStyle w:val="ListParagraph"/>
        <w:numPr>
          <w:ilvl w:val="1"/>
          <w:numId w:val="10"/>
        </w:numPr>
        <w:rPr>
          <w:rFonts w:ascii="Arial" w:hAnsi="Arial" w:cs="Arial"/>
          <w:szCs w:val="18"/>
        </w:rPr>
      </w:pPr>
      <w:r>
        <w:rPr>
          <w:rFonts w:ascii="Arial" w:hAnsi="Arial" w:cs="Arial"/>
          <w:szCs w:val="18"/>
        </w:rPr>
        <w:t>Organize, set priorities, and meet de</w:t>
      </w:r>
      <w:r w:rsidR="009423C0">
        <w:rPr>
          <w:rFonts w:ascii="Arial" w:hAnsi="Arial" w:cs="Arial"/>
          <w:szCs w:val="18"/>
        </w:rPr>
        <w:t>ad</w:t>
      </w:r>
      <w:r>
        <w:rPr>
          <w:rFonts w:ascii="Arial" w:hAnsi="Arial" w:cs="Arial"/>
          <w:szCs w:val="18"/>
        </w:rPr>
        <w:t>lines with minimal supervision</w:t>
      </w:r>
    </w:p>
    <w:p w14:paraId="3E2A0B03" w14:textId="64375D62" w:rsidR="006420F7" w:rsidRDefault="006420F7" w:rsidP="006420F7">
      <w:pPr>
        <w:pStyle w:val="ListParagraph"/>
        <w:numPr>
          <w:ilvl w:val="1"/>
          <w:numId w:val="10"/>
        </w:numPr>
        <w:rPr>
          <w:rFonts w:ascii="Arial" w:hAnsi="Arial" w:cs="Arial"/>
          <w:szCs w:val="18"/>
        </w:rPr>
      </w:pPr>
      <w:r>
        <w:rPr>
          <w:rFonts w:ascii="Arial" w:hAnsi="Arial" w:cs="Arial"/>
          <w:szCs w:val="18"/>
        </w:rPr>
        <w:t>Multitask effectively and work with multiple stakeholders concurrently</w:t>
      </w:r>
    </w:p>
    <w:p w14:paraId="73B43A8E" w14:textId="7F80E918" w:rsidR="006420F7" w:rsidRDefault="006420F7" w:rsidP="006420F7">
      <w:pPr>
        <w:pStyle w:val="ListParagraph"/>
        <w:numPr>
          <w:ilvl w:val="1"/>
          <w:numId w:val="10"/>
        </w:numPr>
        <w:rPr>
          <w:rFonts w:ascii="Arial" w:hAnsi="Arial" w:cs="Arial"/>
          <w:szCs w:val="18"/>
        </w:rPr>
      </w:pPr>
      <w:r>
        <w:rPr>
          <w:rFonts w:ascii="Arial" w:hAnsi="Arial" w:cs="Arial"/>
          <w:szCs w:val="18"/>
        </w:rPr>
        <w:t>Communicate effectively and professionally, both orally and in writing</w:t>
      </w:r>
    </w:p>
    <w:p w14:paraId="3B0665EC" w14:textId="29E3A126" w:rsidR="006420F7" w:rsidRDefault="006420F7" w:rsidP="006420F7">
      <w:pPr>
        <w:pStyle w:val="ListParagraph"/>
        <w:numPr>
          <w:ilvl w:val="1"/>
          <w:numId w:val="10"/>
        </w:numPr>
        <w:rPr>
          <w:rFonts w:ascii="Arial" w:hAnsi="Arial" w:cs="Arial"/>
          <w:szCs w:val="18"/>
        </w:rPr>
      </w:pPr>
      <w:r>
        <w:rPr>
          <w:rFonts w:ascii="Arial" w:hAnsi="Arial" w:cs="Arial"/>
          <w:szCs w:val="18"/>
        </w:rPr>
        <w:t xml:space="preserve">Learn </w:t>
      </w:r>
      <w:r w:rsidR="00780BC2">
        <w:rPr>
          <w:rFonts w:ascii="Arial" w:hAnsi="Arial" w:cs="Arial"/>
          <w:szCs w:val="18"/>
        </w:rPr>
        <w:t>quickly</w:t>
      </w:r>
      <w:r>
        <w:rPr>
          <w:rFonts w:ascii="Arial" w:hAnsi="Arial" w:cs="Arial"/>
          <w:szCs w:val="18"/>
        </w:rPr>
        <w:t xml:space="preserve"> and follow processes effectively; improve current processes and design</w:t>
      </w:r>
    </w:p>
    <w:p w14:paraId="4D8DC87D" w14:textId="2764C382" w:rsidR="0082108E" w:rsidRDefault="0082108E" w:rsidP="006420F7">
      <w:pPr>
        <w:pStyle w:val="ListParagraph"/>
        <w:numPr>
          <w:ilvl w:val="1"/>
          <w:numId w:val="10"/>
        </w:numPr>
        <w:rPr>
          <w:rFonts w:ascii="Arial" w:hAnsi="Arial" w:cs="Arial"/>
          <w:szCs w:val="18"/>
        </w:rPr>
      </w:pPr>
      <w:r>
        <w:rPr>
          <w:rFonts w:ascii="Arial" w:hAnsi="Arial" w:cs="Arial"/>
          <w:szCs w:val="18"/>
        </w:rPr>
        <w:t>W</w:t>
      </w:r>
      <w:r w:rsidRPr="006420F7">
        <w:rPr>
          <w:rFonts w:ascii="Arial" w:hAnsi="Arial" w:cs="Arial"/>
          <w:szCs w:val="18"/>
        </w:rPr>
        <w:t>ork effectively in a fast-paced and rapidly changing work environment</w:t>
      </w:r>
    </w:p>
    <w:p w14:paraId="38DD4F42" w14:textId="30B79344" w:rsidR="0082108E" w:rsidRDefault="0082108E" w:rsidP="0082108E">
      <w:pPr>
        <w:pStyle w:val="ListParagraph"/>
        <w:numPr>
          <w:ilvl w:val="0"/>
          <w:numId w:val="10"/>
        </w:numPr>
        <w:rPr>
          <w:rFonts w:ascii="Arial" w:hAnsi="Arial" w:cs="Arial"/>
          <w:szCs w:val="18"/>
        </w:rPr>
      </w:pPr>
      <w:r>
        <w:rPr>
          <w:rFonts w:ascii="Arial" w:hAnsi="Arial" w:cs="Arial"/>
          <w:szCs w:val="18"/>
        </w:rPr>
        <w:t xml:space="preserve">Strong computer and technical skills required, including MS Suite, </w:t>
      </w:r>
      <w:r w:rsidR="009423C0">
        <w:rPr>
          <w:rFonts w:ascii="Arial" w:hAnsi="Arial" w:cs="Arial"/>
          <w:szCs w:val="18"/>
        </w:rPr>
        <w:t>Ad</w:t>
      </w:r>
      <w:r>
        <w:rPr>
          <w:rFonts w:ascii="Arial" w:hAnsi="Arial" w:cs="Arial"/>
          <w:szCs w:val="18"/>
        </w:rPr>
        <w:t xml:space="preserve">obe Suite, WordPress, Asana, Slack, </w:t>
      </w:r>
      <w:proofErr w:type="spellStart"/>
      <w:r>
        <w:rPr>
          <w:rFonts w:ascii="Arial" w:hAnsi="Arial" w:cs="Arial"/>
          <w:szCs w:val="18"/>
        </w:rPr>
        <w:t>Hubspot</w:t>
      </w:r>
      <w:proofErr w:type="spellEnd"/>
      <w:r>
        <w:rPr>
          <w:rFonts w:ascii="Arial" w:hAnsi="Arial" w:cs="Arial"/>
          <w:szCs w:val="18"/>
        </w:rPr>
        <w:t>, and ability to learn new programs quickly</w:t>
      </w:r>
    </w:p>
    <w:p w14:paraId="612E2359" w14:textId="540BCF06" w:rsidR="0082108E" w:rsidRDefault="0082108E" w:rsidP="0082108E">
      <w:pPr>
        <w:pStyle w:val="ListParagraph"/>
        <w:numPr>
          <w:ilvl w:val="0"/>
          <w:numId w:val="10"/>
        </w:numPr>
        <w:rPr>
          <w:rFonts w:ascii="Arial" w:hAnsi="Arial" w:cs="Arial"/>
          <w:szCs w:val="18"/>
        </w:rPr>
      </w:pPr>
      <w:r>
        <w:rPr>
          <w:rFonts w:ascii="Arial" w:hAnsi="Arial" w:cs="Arial"/>
          <w:szCs w:val="18"/>
        </w:rPr>
        <w:t>Familiarity with MIT and MIT Sloan policies and procedures strongly preferred</w:t>
      </w:r>
    </w:p>
    <w:p w14:paraId="4A8B77D7" w14:textId="0286AD4B" w:rsidR="00C339A8" w:rsidRPr="006420F7" w:rsidRDefault="0082108E" w:rsidP="006420F7">
      <w:pPr>
        <w:pStyle w:val="ListParagraph"/>
        <w:numPr>
          <w:ilvl w:val="0"/>
          <w:numId w:val="10"/>
        </w:numPr>
        <w:rPr>
          <w:rFonts w:ascii="Arial" w:hAnsi="Arial" w:cs="Arial"/>
          <w:szCs w:val="18"/>
        </w:rPr>
      </w:pPr>
      <w:r>
        <w:rPr>
          <w:rFonts w:ascii="Arial" w:hAnsi="Arial" w:cs="Arial"/>
          <w:szCs w:val="18"/>
        </w:rPr>
        <w:t>S</w:t>
      </w:r>
      <w:r w:rsidR="00895EC3" w:rsidRPr="006420F7">
        <w:rPr>
          <w:rFonts w:ascii="Arial" w:hAnsi="Arial" w:cs="Arial"/>
          <w:szCs w:val="18"/>
        </w:rPr>
        <w:t>trong interest in innovation and entrepreneurship development</w:t>
      </w:r>
    </w:p>
    <w:p w14:paraId="63814872" w14:textId="77777777" w:rsidR="00452748" w:rsidRPr="008A311F" w:rsidRDefault="00452748" w:rsidP="00452748">
      <w:pPr>
        <w:rPr>
          <w:rFonts w:ascii="Arial" w:hAnsi="Arial" w:cs="Arial"/>
          <w:sz w:val="18"/>
          <w:szCs w:val="18"/>
        </w:rPr>
      </w:pPr>
    </w:p>
    <w:p w14:paraId="71C53958" w14:textId="70361AFE" w:rsidR="007A3767" w:rsidRDefault="00452748" w:rsidP="00452748">
      <w:pPr>
        <w:rPr>
          <w:rFonts w:ascii="Arial" w:hAnsi="Arial" w:cs="Arial"/>
          <w:sz w:val="18"/>
          <w:szCs w:val="18"/>
        </w:rPr>
      </w:pPr>
      <w:r w:rsidRPr="008A311F">
        <w:rPr>
          <w:rFonts w:ascii="Arial" w:hAnsi="Arial" w:cs="Arial"/>
          <w:sz w:val="18"/>
          <w:szCs w:val="18"/>
        </w:rPr>
        <w:t>** To comply with regulations by the American with Disabilities Act (</w:t>
      </w:r>
      <w:r w:rsidR="00C116F0">
        <w:rPr>
          <w:rFonts w:ascii="Arial" w:hAnsi="Arial" w:cs="Arial"/>
          <w:sz w:val="18"/>
          <w:szCs w:val="18"/>
        </w:rPr>
        <w:t>PC</w:t>
      </w:r>
      <w:r w:rsidRPr="008A311F">
        <w:rPr>
          <w:rFonts w:ascii="Arial" w:hAnsi="Arial" w:cs="Arial"/>
          <w:sz w:val="18"/>
          <w:szCs w:val="18"/>
        </w:rPr>
        <w:t>A), the principal duties in job descriptions must be essential to the job. To identify essential functions, focus on the purpose and the result of the duties rather than the manner in which they are performed. The following definition applies: a job function is essential if removal of that function would fundamentally change the job.</w:t>
      </w:r>
    </w:p>
    <w:p w14:paraId="641FB0C8" w14:textId="2E85D9D0" w:rsidR="0092713C" w:rsidRDefault="00BA6F26" w:rsidP="00452748">
      <w:pPr>
        <w:rPr>
          <w:rFonts w:ascii="Arial" w:hAnsi="Arial" w:cs="Arial"/>
          <w:sz w:val="28"/>
          <w:szCs w:val="18"/>
        </w:rPr>
      </w:pPr>
      <w:r>
        <w:rPr>
          <w:rFonts w:ascii="Arial" w:hAnsi="Arial" w:cs="Arial"/>
          <w:sz w:val="28"/>
          <w:szCs w:val="18"/>
        </w:rPr>
        <w:t xml:space="preserve"> </w:t>
      </w:r>
    </w:p>
    <w:p w14:paraId="053D168A" w14:textId="1C8B3A69" w:rsidR="0088030A" w:rsidRPr="0092713C" w:rsidRDefault="0088030A" w:rsidP="00452748">
      <w:pPr>
        <w:rPr>
          <w:rFonts w:ascii="Arial" w:hAnsi="Arial" w:cs="Arial"/>
          <w:sz w:val="28"/>
          <w:szCs w:val="18"/>
        </w:rPr>
      </w:pPr>
    </w:p>
    <w:sectPr w:rsidR="0088030A" w:rsidRPr="0092713C" w:rsidSect="005A09DC">
      <w:headerReference w:type="default" r:id="rId8"/>
      <w:footerReference w:type="default" r:id="rId9"/>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D210E" w14:textId="77777777" w:rsidR="006E1F27" w:rsidRDefault="006E1F27" w:rsidP="00952DF6">
      <w:pPr>
        <w:spacing w:after="0" w:line="240" w:lineRule="auto"/>
      </w:pPr>
      <w:r>
        <w:separator/>
      </w:r>
    </w:p>
  </w:endnote>
  <w:endnote w:type="continuationSeparator" w:id="0">
    <w:p w14:paraId="56EB917D" w14:textId="77777777" w:rsidR="006E1F27" w:rsidRDefault="006E1F27" w:rsidP="0095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CE40" w14:textId="77777777" w:rsidR="00063A49" w:rsidRDefault="008D5E69" w:rsidP="008D5E69">
    <w:pPr>
      <w:pStyle w:val="Footer"/>
      <w:jc w:val="right"/>
      <w:rPr>
        <w:noProof/>
      </w:rPr>
    </w:pPr>
    <w:r w:rsidRPr="00ED5907">
      <w:rPr>
        <w:noProof/>
      </w:rPr>
      <mc:AlternateContent>
        <mc:Choice Requires="wps">
          <w:drawing>
            <wp:anchor distT="0" distB="0" distL="114300" distR="114300" simplePos="0" relativeHeight="251661312" behindDoc="0" locked="0" layoutInCell="1" allowOverlap="1" wp14:anchorId="4C2F0838" wp14:editId="435B285B">
              <wp:simplePos x="0" y="0"/>
              <wp:positionH relativeFrom="column">
                <wp:posOffset>-18415</wp:posOffset>
              </wp:positionH>
              <wp:positionV relativeFrom="paragraph">
                <wp:posOffset>77470</wp:posOffset>
              </wp:positionV>
              <wp:extent cx="6294120" cy="0"/>
              <wp:effectExtent l="0" t="0" r="11430" b="19050"/>
              <wp:wrapNone/>
              <wp:docPr id="1027" name="Line 8"/>
              <wp:cNvGraphicFramePr/>
              <a:graphic xmlns:a="http://schemas.openxmlformats.org/drawingml/2006/main">
                <a:graphicData uri="http://schemas.microsoft.com/office/word/2010/wordprocessingShape">
                  <wps:wsp>
                    <wps:cNvCnPr/>
                    <wps:spPr bwMode="auto">
                      <a:xfrm>
                        <a:off x="0" y="0"/>
                        <a:ext cx="6294120" cy="0"/>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71BE05" id="Line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6.1pt" to="494.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4B+gEAAPkDAAAOAAAAZHJzL2Uyb0RvYy54bWysU02P2yAQvVfqf0DcHX/Um02sOKvKTnrZ&#10;dlfq9gcQwDESBgQkTlT1v3cgTrTbXlZVL3hghsd788arh9Mg0ZFbJ7SqcT7LMOKKaibUvsY/XrbJ&#10;AiPniWJEasVrfOYOP6w/fliNpuKF7rVk3CIAUa4aTY17702Vpo72fCBupg1XkOy0HYiHrd2nzJIR&#10;0AeZFlk2T0dtmbGacufgtL0k8Tridx2n/qnrHPdI1hi4+bjauO7Cmq5XpNpbYnpBJxrkH1gMRCh4&#10;9AbVEk/QwYq/oAZBrXa68zOqh1R3naA8agA1efaHmu89MTxqgeY4c2uT+3+w9Nvx2SLBwLusuMdI&#10;kQFcehSKo0VozmhcBTWNerbTzhm4sBu/agaF5OB11H3q7BD0gyJ0iu0939rLTx5ROJwXyzIvwAV6&#10;zaWkul401vkvXA8oBDWWwCACk+Oj8/A0lF5LwjtKb4WU0T2p0Fjj4q7MsnjDaSlYyIa6OEi8kRYd&#10;CYyAP+VBFYC9qbL6oFgE6zlhmyn2RMhLDPVSBTiQAnSm6GLwz2W23Cw2izIpi/kmKbO2TT5vmzKZ&#10;b/P7u/ZT2zRt/iswy8uqF4xxFchdhy0v32fmNPaXMbmN260N6Vv0KBHIXr+RdBrMDPZdbN1pdo6u&#10;xnOYr1g8/QthgF/vIX79x65/AwAA//8DAFBLAwQUAAYACAAAACEAAEu9ttsAAAAIAQAADwAAAGRy&#10;cy9kb3ducmV2LnhtbEyPQU/CQBCF7yb8h82YeIOtNZpSuyXExKMHwIPclu7QVruzpbNA8dc7xIMe&#10;572XN98rFqPv1AkHbgMZuJ8loJCq4FqqDbxvXqcZKI6WnO0CoYELMizKyU1hcxfOtMLTOtZKSohz&#10;a6CJsc+15qpBb3kWeiTx9mHwNso51NoN9izlvtNpkjxpb1uSD43t8aXB6mt99Ab2n4dL6/FAyZb5&#10;0X+s3Lfevhlzdzsun0FFHONfGK74gg6lMO3CkRyrzsA0nUtS9DQFJf48yx5A7X4FXRb6/4DyBwAA&#10;//8DAFBLAQItABQABgAIAAAAIQC2gziS/gAAAOEBAAATAAAAAAAAAAAAAAAAAAAAAABbQ29udGVu&#10;dF9UeXBlc10ueG1sUEsBAi0AFAAGAAgAAAAhADj9If/WAAAAlAEAAAsAAAAAAAAAAAAAAAAALwEA&#10;AF9yZWxzLy5yZWxzUEsBAi0AFAAGAAgAAAAhAHSoHgH6AQAA+QMAAA4AAAAAAAAAAAAAAAAALgIA&#10;AGRycy9lMm9Eb2MueG1sUEsBAi0AFAAGAAgAAAAhAABLvbbbAAAACAEAAA8AAAAAAAAAAAAAAAAA&#10;VAQAAGRycy9kb3ducmV2LnhtbFBLBQYAAAAABAAEAPMAAABcBQAAAAA=&#10;" strokecolor="black [3213]" strokeweight="2pt"/>
          </w:pict>
        </mc:Fallback>
      </mc:AlternateContent>
    </w:r>
  </w:p>
  <w:p w14:paraId="14FE6596" w14:textId="2DC63C75" w:rsidR="00063A49" w:rsidRDefault="005A09DC" w:rsidP="008D5E69">
    <w:pPr>
      <w:pStyle w:val="Footer"/>
      <w:tabs>
        <w:tab w:val="clear" w:pos="9360"/>
        <w:tab w:val="right" w:pos="9900"/>
      </w:tabs>
    </w:pPr>
    <w:r>
      <w:rPr>
        <w:noProof/>
      </w:rPr>
      <w:drawing>
        <wp:inline distT="0" distB="0" distL="0" distR="0" wp14:anchorId="1B280700" wp14:editId="69A1399A">
          <wp:extent cx="1601470" cy="328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esources-office-twodeck.jpg"/>
                  <pic:cNvPicPr/>
                </pic:nvPicPr>
                <pic:blipFill>
                  <a:blip r:embed="rId1">
                    <a:extLst>
                      <a:ext uri="{28A0092B-C50C-407E-A947-70E740481C1C}">
                        <a14:useLocalDpi xmlns:a14="http://schemas.microsoft.com/office/drawing/2010/main" val="0"/>
                      </a:ext>
                    </a:extLst>
                  </a:blip>
                  <a:stretch>
                    <a:fillRect/>
                  </a:stretch>
                </pic:blipFill>
                <pic:spPr>
                  <a:xfrm>
                    <a:off x="0" y="0"/>
                    <a:ext cx="1608588" cy="329892"/>
                  </a:xfrm>
                  <a:prstGeom prst="rect">
                    <a:avLst/>
                  </a:prstGeom>
                </pic:spPr>
              </pic:pic>
            </a:graphicData>
          </a:graphic>
        </wp:inline>
      </w:drawing>
    </w:r>
    <w:r w:rsidR="008D5E69" w:rsidRPr="008D5E69">
      <w:rPr>
        <w:noProof/>
      </w:rPr>
      <w:t xml:space="preserve"> </w:t>
    </w:r>
    <w:r w:rsidR="008D5E69">
      <w:rPr>
        <w:noProof/>
      </w:rPr>
      <w:tab/>
    </w:r>
    <w:r w:rsidR="008D5E69">
      <w:rPr>
        <w:noProof/>
      </w:rPr>
      <w:tab/>
      <w:t xml:space="preserve">Page </w:t>
    </w:r>
    <w:r w:rsidR="008D5E69" w:rsidRPr="008D5E69">
      <w:rPr>
        <w:b/>
        <w:noProof/>
      </w:rPr>
      <w:fldChar w:fldCharType="begin"/>
    </w:r>
    <w:r w:rsidR="008D5E69" w:rsidRPr="008D5E69">
      <w:rPr>
        <w:b/>
        <w:noProof/>
      </w:rPr>
      <w:instrText xml:space="preserve"> PAGE  \* Arabic  \* MERGEFORMAT </w:instrText>
    </w:r>
    <w:r w:rsidR="008D5E69" w:rsidRPr="008D5E69">
      <w:rPr>
        <w:b/>
        <w:noProof/>
      </w:rPr>
      <w:fldChar w:fldCharType="separate"/>
    </w:r>
    <w:r w:rsidR="00A00ADB">
      <w:rPr>
        <w:b/>
        <w:noProof/>
      </w:rPr>
      <w:t>3</w:t>
    </w:r>
    <w:r w:rsidR="008D5E69" w:rsidRPr="008D5E69">
      <w:rPr>
        <w:b/>
        <w:noProof/>
      </w:rPr>
      <w:fldChar w:fldCharType="end"/>
    </w:r>
    <w:r w:rsidR="008D5E69">
      <w:rPr>
        <w:noProof/>
      </w:rPr>
      <w:t xml:space="preserve"> of </w:t>
    </w:r>
    <w:r w:rsidR="008D5E69" w:rsidRPr="008D5E69">
      <w:rPr>
        <w:b/>
        <w:noProof/>
      </w:rPr>
      <w:fldChar w:fldCharType="begin"/>
    </w:r>
    <w:r w:rsidR="008D5E69" w:rsidRPr="008D5E69">
      <w:rPr>
        <w:b/>
        <w:noProof/>
      </w:rPr>
      <w:instrText xml:space="preserve"> NUMPAGES  \* Arabic  \* MERGEFORMAT </w:instrText>
    </w:r>
    <w:r w:rsidR="008D5E69" w:rsidRPr="008D5E69">
      <w:rPr>
        <w:b/>
        <w:noProof/>
      </w:rPr>
      <w:fldChar w:fldCharType="separate"/>
    </w:r>
    <w:r w:rsidR="00A00ADB">
      <w:rPr>
        <w:b/>
        <w:noProof/>
      </w:rPr>
      <w:t>3</w:t>
    </w:r>
    <w:r w:rsidR="008D5E69" w:rsidRPr="008D5E6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EBCC" w14:textId="77777777" w:rsidR="006E1F27" w:rsidRDefault="006E1F27" w:rsidP="00952DF6">
      <w:pPr>
        <w:spacing w:after="0" w:line="240" w:lineRule="auto"/>
      </w:pPr>
      <w:r>
        <w:separator/>
      </w:r>
    </w:p>
  </w:footnote>
  <w:footnote w:type="continuationSeparator" w:id="0">
    <w:p w14:paraId="59FA8F77" w14:textId="77777777" w:rsidR="006E1F27" w:rsidRDefault="006E1F27" w:rsidP="00952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0F3F0" w14:textId="77777777" w:rsidR="00063A49" w:rsidRDefault="00063A49" w:rsidP="001D7E19">
    <w:pPr>
      <w:pStyle w:val="Header"/>
    </w:pPr>
    <w:r w:rsidRPr="001D7E19">
      <w:rPr>
        <w:rFonts w:ascii="Trebuchet MS" w:hAnsi="Trebuchet MS"/>
        <w:noProof/>
      </w:rPr>
      <mc:AlternateContent>
        <mc:Choice Requires="wps">
          <w:drawing>
            <wp:anchor distT="0" distB="0" distL="114300" distR="114300" simplePos="0" relativeHeight="251659264" behindDoc="0" locked="0" layoutInCell="1" allowOverlap="1" wp14:anchorId="50F71993" wp14:editId="329D00A8">
              <wp:simplePos x="0" y="0"/>
              <wp:positionH relativeFrom="column">
                <wp:posOffset>-7620</wp:posOffset>
              </wp:positionH>
              <wp:positionV relativeFrom="paragraph">
                <wp:posOffset>70485</wp:posOffset>
              </wp:positionV>
              <wp:extent cx="6294120" cy="0"/>
              <wp:effectExtent l="0" t="19050" r="11430" b="38100"/>
              <wp:wrapNone/>
              <wp:docPr id="1028" name="Line 9"/>
              <wp:cNvGraphicFramePr/>
              <a:graphic xmlns:a="http://schemas.openxmlformats.org/drawingml/2006/main">
                <a:graphicData uri="http://schemas.microsoft.com/office/word/2010/wordprocessingShape">
                  <wps:wsp>
                    <wps:cNvCnPr/>
                    <wps:spPr bwMode="auto">
                      <a:xfrm>
                        <a:off x="0" y="0"/>
                        <a:ext cx="6294120" cy="0"/>
                      </a:xfrm>
                      <a:prstGeom prst="line">
                        <a:avLst/>
                      </a:prstGeom>
                      <a:noFill/>
                      <a:ln w="635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F4D2A"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5.55pt" to="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sm+wEAAPoDAAAOAAAAZHJzL2Uyb0RvYy54bWysU9uO2yAQfa/Uf0B+d3xZb5pYcVZVnPRl&#10;212p2w8ggGMkDAhInKjqv3fAF+22L6uqsoQHGA7nzBk2D9dOoAszlitZRdkijRCTRFEuT1X04+UQ&#10;ryJkHZYUCyVZFd2YjR62Hz9sel2yXLVKUGYQgEhb9rqKWud0mSSWtKzDdqE0k7DZKNNhB1NzSqjB&#10;PaB3IsnTdJn0ylBtFGHWwmo9bEbbgN80jLinprHMIVFFwM2F0YTx6Mdku8HlyWDdcjLSwP/AosNc&#10;wqUzVI0dRmfD/4LqODHKqsYtiOoS1TScsKAB1GTpH2q+t1izoAWKY/VcJvv/YMm3y7NBnIJ3aQ5e&#10;SdyBS49cMrT2xem1LSFnJ5/NOLMaDhz7r4pCIj47FXRfG9N5/aAIXUN5b3N52dUhAovLfF1kObhA&#10;pr0El9NBbaz7wlSHfFBFAhgEYHx5tA6uhtQpxd8j1YELEdwTEvUAfnefpuGEVYJTv+vzrDkdd8Kg&#10;C4YGWKX+87IA7U2aUWdJA1rLMN2PscNcDDHkC+nxQAvwGaPB4Z/rdL1f7VdFXOTLfVykdR1/PuyK&#10;eHnIPt3Xd/VuV2e/PLWsKFtOKZOe3dRtWfE+N8e+H/pk7re5Dslb9CARyE7/QDrxbnr/Bl+Pit6C&#10;rWEdGiwkj4/Bd/DrOcSvn+z2NwAAAP//AwBQSwMEFAAGAAgAAAAhAAVeDmDdAAAACAEAAA8AAABk&#10;cnMvZG93bnJldi54bWxMj8FOwzAQRO9I/IO1SNxaJ5VANMSpCgiKhDhQ2rsTb5Oo9jrEThP4ehZx&#10;gOPOjGbf5KvJWXHCPrSeFKTzBARS5U1LtYLd++PsBkSImoy2nlDBJwZYFednuc6MH+kNT9tYCy6h&#10;kGkFTYxdJmWoGnQ6zH2HxN7B905HPvtaml6PXO6sXCTJtXS6Jf7Q6A7vG6yO28Ep2LxuHj6G3Xj1&#10;ZPV+X969DIevZ1Tq8mJa34KIOMW/MPzgMzoUzFT6gUwQVsEsXXCS9TQFwf5ymfC28leQRS7/Dyi+&#10;AQAA//8DAFBLAQItABQABgAIAAAAIQC2gziS/gAAAOEBAAATAAAAAAAAAAAAAAAAAAAAAABbQ29u&#10;dGVudF9UeXBlc10ueG1sUEsBAi0AFAAGAAgAAAAhADj9If/WAAAAlAEAAAsAAAAAAAAAAAAAAAAA&#10;LwEAAF9yZWxzLy5yZWxzUEsBAi0AFAAGAAgAAAAhAJyxayb7AQAA+gMAAA4AAAAAAAAAAAAAAAAA&#10;LgIAAGRycy9lMm9Eb2MueG1sUEsBAi0AFAAGAAgAAAAhAAVeDmDdAAAACAEAAA8AAAAAAAAAAAAA&#10;AAAAVQQAAGRycy9kb3ducmV2LnhtbFBLBQYAAAAABAAEAPMAAABfBQAAAAA=&#10;" strokecolor="gray" strokeweight="5pt"/>
          </w:pict>
        </mc:Fallback>
      </mc:AlternateContent>
    </w:r>
    <w:r>
      <w:rPr>
        <w:rFonts w:ascii="Trebuchet MS" w:hAnsi="Trebuchet M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2862"/>
    <w:multiLevelType w:val="hybridMultilevel"/>
    <w:tmpl w:val="0712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F25E7"/>
    <w:multiLevelType w:val="hybridMultilevel"/>
    <w:tmpl w:val="7612F9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13506"/>
    <w:multiLevelType w:val="hybridMultilevel"/>
    <w:tmpl w:val="B5528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C0155"/>
    <w:multiLevelType w:val="hybridMultilevel"/>
    <w:tmpl w:val="9F146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3046B"/>
    <w:multiLevelType w:val="hybridMultilevel"/>
    <w:tmpl w:val="8A8EE996"/>
    <w:lvl w:ilvl="0" w:tplc="BC92CB3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1A316C3"/>
    <w:multiLevelType w:val="hybridMultilevel"/>
    <w:tmpl w:val="DA6C0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65982"/>
    <w:multiLevelType w:val="hybridMultilevel"/>
    <w:tmpl w:val="0E0E9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9D5EAC"/>
    <w:multiLevelType w:val="hybridMultilevel"/>
    <w:tmpl w:val="669A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06417"/>
    <w:multiLevelType w:val="hybridMultilevel"/>
    <w:tmpl w:val="45C061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E3479"/>
    <w:multiLevelType w:val="hybridMultilevel"/>
    <w:tmpl w:val="06DEF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4"/>
  </w:num>
  <w:num w:numId="6">
    <w:abstractNumId w:val="2"/>
  </w:num>
  <w:num w:numId="7">
    <w:abstractNumId w:val="3"/>
  </w:num>
  <w:num w:numId="8">
    <w:abstractNumId w:val="8"/>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F6"/>
    <w:rsid w:val="00000F8A"/>
    <w:rsid w:val="0001054B"/>
    <w:rsid w:val="0002323D"/>
    <w:rsid w:val="00030BB7"/>
    <w:rsid w:val="0003248A"/>
    <w:rsid w:val="00056B12"/>
    <w:rsid w:val="00062F65"/>
    <w:rsid w:val="00063953"/>
    <w:rsid w:val="00063A49"/>
    <w:rsid w:val="00065AC2"/>
    <w:rsid w:val="0006667C"/>
    <w:rsid w:val="000679E9"/>
    <w:rsid w:val="00085229"/>
    <w:rsid w:val="00086DA1"/>
    <w:rsid w:val="00095317"/>
    <w:rsid w:val="000973A8"/>
    <w:rsid w:val="000A12EC"/>
    <w:rsid w:val="000A4F16"/>
    <w:rsid w:val="000B2107"/>
    <w:rsid w:val="000E7F0C"/>
    <w:rsid w:val="00113D14"/>
    <w:rsid w:val="00143071"/>
    <w:rsid w:val="00147799"/>
    <w:rsid w:val="00150833"/>
    <w:rsid w:val="001533C3"/>
    <w:rsid w:val="0015715E"/>
    <w:rsid w:val="001721EC"/>
    <w:rsid w:val="001811E5"/>
    <w:rsid w:val="001865E4"/>
    <w:rsid w:val="001A34B0"/>
    <w:rsid w:val="001B5A6E"/>
    <w:rsid w:val="001C124F"/>
    <w:rsid w:val="001C63D7"/>
    <w:rsid w:val="001D5B08"/>
    <w:rsid w:val="001D7E19"/>
    <w:rsid w:val="001E32E7"/>
    <w:rsid w:val="002044C9"/>
    <w:rsid w:val="002151B2"/>
    <w:rsid w:val="00221FFB"/>
    <w:rsid w:val="00256A74"/>
    <w:rsid w:val="00286973"/>
    <w:rsid w:val="00287DEC"/>
    <w:rsid w:val="0029214D"/>
    <w:rsid w:val="00297BE4"/>
    <w:rsid w:val="002A01AE"/>
    <w:rsid w:val="002B7CE0"/>
    <w:rsid w:val="002C2E09"/>
    <w:rsid w:val="002C3E0F"/>
    <w:rsid w:val="002D7A83"/>
    <w:rsid w:val="002E6496"/>
    <w:rsid w:val="002E7D21"/>
    <w:rsid w:val="00300BF4"/>
    <w:rsid w:val="00315931"/>
    <w:rsid w:val="00321B6E"/>
    <w:rsid w:val="0032406A"/>
    <w:rsid w:val="00330AC0"/>
    <w:rsid w:val="0037081F"/>
    <w:rsid w:val="003759B9"/>
    <w:rsid w:val="0039532A"/>
    <w:rsid w:val="003A1B84"/>
    <w:rsid w:val="003C0D90"/>
    <w:rsid w:val="003C29BC"/>
    <w:rsid w:val="003C65B3"/>
    <w:rsid w:val="003D27E3"/>
    <w:rsid w:val="003D4112"/>
    <w:rsid w:val="003F2A29"/>
    <w:rsid w:val="00407E44"/>
    <w:rsid w:val="00424548"/>
    <w:rsid w:val="0043544D"/>
    <w:rsid w:val="00447D03"/>
    <w:rsid w:val="00452748"/>
    <w:rsid w:val="00464262"/>
    <w:rsid w:val="0047203D"/>
    <w:rsid w:val="004842A8"/>
    <w:rsid w:val="004937C8"/>
    <w:rsid w:val="00496224"/>
    <w:rsid w:val="004A07A3"/>
    <w:rsid w:val="004A383A"/>
    <w:rsid w:val="004D1592"/>
    <w:rsid w:val="004D4F8F"/>
    <w:rsid w:val="004D52E3"/>
    <w:rsid w:val="004D7832"/>
    <w:rsid w:val="004E1042"/>
    <w:rsid w:val="004E29F2"/>
    <w:rsid w:val="00502241"/>
    <w:rsid w:val="00512D6D"/>
    <w:rsid w:val="0052747F"/>
    <w:rsid w:val="005336D5"/>
    <w:rsid w:val="00534D02"/>
    <w:rsid w:val="0058400C"/>
    <w:rsid w:val="005A09DC"/>
    <w:rsid w:val="005A3C1A"/>
    <w:rsid w:val="005A583A"/>
    <w:rsid w:val="005B1AD8"/>
    <w:rsid w:val="005B2CDC"/>
    <w:rsid w:val="005B7A54"/>
    <w:rsid w:val="005C1574"/>
    <w:rsid w:val="005C37E0"/>
    <w:rsid w:val="005C488C"/>
    <w:rsid w:val="005D351D"/>
    <w:rsid w:val="005D613B"/>
    <w:rsid w:val="005E15E2"/>
    <w:rsid w:val="005F3244"/>
    <w:rsid w:val="00601AB4"/>
    <w:rsid w:val="0061443D"/>
    <w:rsid w:val="0061566B"/>
    <w:rsid w:val="006420F7"/>
    <w:rsid w:val="006504DC"/>
    <w:rsid w:val="00672520"/>
    <w:rsid w:val="00676B22"/>
    <w:rsid w:val="00684C75"/>
    <w:rsid w:val="00692E0E"/>
    <w:rsid w:val="00697D5A"/>
    <w:rsid w:val="006A7F23"/>
    <w:rsid w:val="006B0F83"/>
    <w:rsid w:val="006B10C5"/>
    <w:rsid w:val="006D49A6"/>
    <w:rsid w:val="006D7CFF"/>
    <w:rsid w:val="006E1F27"/>
    <w:rsid w:val="006E6976"/>
    <w:rsid w:val="006F5BBB"/>
    <w:rsid w:val="00707129"/>
    <w:rsid w:val="007111B3"/>
    <w:rsid w:val="007207C9"/>
    <w:rsid w:val="00720C47"/>
    <w:rsid w:val="0072384A"/>
    <w:rsid w:val="00731E4A"/>
    <w:rsid w:val="00752062"/>
    <w:rsid w:val="007637FD"/>
    <w:rsid w:val="007768EF"/>
    <w:rsid w:val="00780BC2"/>
    <w:rsid w:val="007842E3"/>
    <w:rsid w:val="00784470"/>
    <w:rsid w:val="00792879"/>
    <w:rsid w:val="007A3767"/>
    <w:rsid w:val="007A79E8"/>
    <w:rsid w:val="007C3719"/>
    <w:rsid w:val="007D0374"/>
    <w:rsid w:val="007F3FE8"/>
    <w:rsid w:val="007F6FF9"/>
    <w:rsid w:val="00813031"/>
    <w:rsid w:val="00813593"/>
    <w:rsid w:val="00816C29"/>
    <w:rsid w:val="00820B48"/>
    <w:rsid w:val="0082108E"/>
    <w:rsid w:val="00850AD8"/>
    <w:rsid w:val="008739D5"/>
    <w:rsid w:val="0088030A"/>
    <w:rsid w:val="00895EC3"/>
    <w:rsid w:val="0089773C"/>
    <w:rsid w:val="008A311F"/>
    <w:rsid w:val="008B4E91"/>
    <w:rsid w:val="008C087D"/>
    <w:rsid w:val="008D1274"/>
    <w:rsid w:val="008D5E69"/>
    <w:rsid w:val="008E0407"/>
    <w:rsid w:val="008E3B2B"/>
    <w:rsid w:val="00903126"/>
    <w:rsid w:val="00911675"/>
    <w:rsid w:val="0091786E"/>
    <w:rsid w:val="009224E8"/>
    <w:rsid w:val="0092713C"/>
    <w:rsid w:val="009312D0"/>
    <w:rsid w:val="00936A48"/>
    <w:rsid w:val="00940507"/>
    <w:rsid w:val="009423C0"/>
    <w:rsid w:val="009479C3"/>
    <w:rsid w:val="00952DF6"/>
    <w:rsid w:val="00955433"/>
    <w:rsid w:val="00983C39"/>
    <w:rsid w:val="00990DEF"/>
    <w:rsid w:val="0099611C"/>
    <w:rsid w:val="00997524"/>
    <w:rsid w:val="009A503F"/>
    <w:rsid w:val="009B2DC4"/>
    <w:rsid w:val="009C3B88"/>
    <w:rsid w:val="009E3A0E"/>
    <w:rsid w:val="009E5134"/>
    <w:rsid w:val="009E6F08"/>
    <w:rsid w:val="00A00ADB"/>
    <w:rsid w:val="00A07659"/>
    <w:rsid w:val="00A20064"/>
    <w:rsid w:val="00A26598"/>
    <w:rsid w:val="00A331A9"/>
    <w:rsid w:val="00A643FF"/>
    <w:rsid w:val="00A809E0"/>
    <w:rsid w:val="00A84A64"/>
    <w:rsid w:val="00A93D75"/>
    <w:rsid w:val="00AA6CF5"/>
    <w:rsid w:val="00AC479C"/>
    <w:rsid w:val="00AC549C"/>
    <w:rsid w:val="00AC5AE8"/>
    <w:rsid w:val="00AE295B"/>
    <w:rsid w:val="00AF5A01"/>
    <w:rsid w:val="00B0307B"/>
    <w:rsid w:val="00B059C8"/>
    <w:rsid w:val="00B12040"/>
    <w:rsid w:val="00B14955"/>
    <w:rsid w:val="00B36325"/>
    <w:rsid w:val="00B41B35"/>
    <w:rsid w:val="00B422BB"/>
    <w:rsid w:val="00B5309C"/>
    <w:rsid w:val="00B72516"/>
    <w:rsid w:val="00B761E5"/>
    <w:rsid w:val="00B8098A"/>
    <w:rsid w:val="00BA060B"/>
    <w:rsid w:val="00BA38B9"/>
    <w:rsid w:val="00BA6F26"/>
    <w:rsid w:val="00BB06AB"/>
    <w:rsid w:val="00BD3282"/>
    <w:rsid w:val="00BD3D5F"/>
    <w:rsid w:val="00BF0823"/>
    <w:rsid w:val="00BF5573"/>
    <w:rsid w:val="00C116F0"/>
    <w:rsid w:val="00C339A8"/>
    <w:rsid w:val="00C356E6"/>
    <w:rsid w:val="00C371A8"/>
    <w:rsid w:val="00C418C6"/>
    <w:rsid w:val="00C43068"/>
    <w:rsid w:val="00C538BE"/>
    <w:rsid w:val="00C706C0"/>
    <w:rsid w:val="00C725FE"/>
    <w:rsid w:val="00C764FE"/>
    <w:rsid w:val="00C93D25"/>
    <w:rsid w:val="00CA2F7A"/>
    <w:rsid w:val="00CB681E"/>
    <w:rsid w:val="00CC0CC9"/>
    <w:rsid w:val="00CD1ACA"/>
    <w:rsid w:val="00CD29F8"/>
    <w:rsid w:val="00CE377E"/>
    <w:rsid w:val="00D00244"/>
    <w:rsid w:val="00D07A07"/>
    <w:rsid w:val="00D2048E"/>
    <w:rsid w:val="00D66743"/>
    <w:rsid w:val="00D72464"/>
    <w:rsid w:val="00D765FD"/>
    <w:rsid w:val="00D86B20"/>
    <w:rsid w:val="00D86BF4"/>
    <w:rsid w:val="00D9619B"/>
    <w:rsid w:val="00DA1C4F"/>
    <w:rsid w:val="00DA50B3"/>
    <w:rsid w:val="00DB11E8"/>
    <w:rsid w:val="00DB7808"/>
    <w:rsid w:val="00DC7152"/>
    <w:rsid w:val="00DE674A"/>
    <w:rsid w:val="00E01B40"/>
    <w:rsid w:val="00E248C9"/>
    <w:rsid w:val="00E51DBE"/>
    <w:rsid w:val="00E52AA1"/>
    <w:rsid w:val="00E5665F"/>
    <w:rsid w:val="00E64B3D"/>
    <w:rsid w:val="00E6745D"/>
    <w:rsid w:val="00E70257"/>
    <w:rsid w:val="00E71929"/>
    <w:rsid w:val="00E81782"/>
    <w:rsid w:val="00E84FD3"/>
    <w:rsid w:val="00E946B7"/>
    <w:rsid w:val="00E97F6C"/>
    <w:rsid w:val="00EC630B"/>
    <w:rsid w:val="00ED1EF6"/>
    <w:rsid w:val="00ED5907"/>
    <w:rsid w:val="00ED761F"/>
    <w:rsid w:val="00EE20DD"/>
    <w:rsid w:val="00EF6B2E"/>
    <w:rsid w:val="00F06A9F"/>
    <w:rsid w:val="00F17FEE"/>
    <w:rsid w:val="00F20A14"/>
    <w:rsid w:val="00F23863"/>
    <w:rsid w:val="00F23F2C"/>
    <w:rsid w:val="00F2466B"/>
    <w:rsid w:val="00F25D86"/>
    <w:rsid w:val="00F27450"/>
    <w:rsid w:val="00F542C1"/>
    <w:rsid w:val="00F66073"/>
    <w:rsid w:val="00F81187"/>
    <w:rsid w:val="00F83C78"/>
    <w:rsid w:val="00F85C63"/>
    <w:rsid w:val="00F8758B"/>
    <w:rsid w:val="00FA5BD4"/>
    <w:rsid w:val="00FA7C14"/>
    <w:rsid w:val="00FD444F"/>
    <w:rsid w:val="00FE081F"/>
    <w:rsid w:val="00FE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3C9C5"/>
  <w15:docId w15:val="{54D1E44E-C43F-497D-9EBC-94B429F2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F6"/>
  </w:style>
  <w:style w:type="paragraph" w:styleId="Footer">
    <w:name w:val="footer"/>
    <w:basedOn w:val="Normal"/>
    <w:link w:val="FooterChar"/>
    <w:uiPriority w:val="99"/>
    <w:unhideWhenUsed/>
    <w:qFormat/>
    <w:rsid w:val="00952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F6"/>
  </w:style>
  <w:style w:type="paragraph" w:styleId="BalloonText">
    <w:name w:val="Balloon Text"/>
    <w:basedOn w:val="Normal"/>
    <w:link w:val="BalloonTextChar"/>
    <w:uiPriority w:val="99"/>
    <w:semiHidden/>
    <w:unhideWhenUsed/>
    <w:rsid w:val="0095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6"/>
    <w:rPr>
      <w:rFonts w:ascii="Tahoma" w:hAnsi="Tahoma" w:cs="Tahoma"/>
      <w:sz w:val="16"/>
      <w:szCs w:val="16"/>
    </w:rPr>
  </w:style>
  <w:style w:type="paragraph" w:styleId="Title">
    <w:name w:val="Title"/>
    <w:basedOn w:val="Normal"/>
    <w:link w:val="TitleChar"/>
    <w:uiPriority w:val="99"/>
    <w:qFormat/>
    <w:rsid w:val="0089773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89773C"/>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89773C"/>
    <w:rPr>
      <w:color w:val="0563C1" w:themeColor="hyperlink"/>
      <w:u w:val="single"/>
    </w:rPr>
  </w:style>
  <w:style w:type="paragraph" w:styleId="NormalWeb">
    <w:name w:val="Normal (Web)"/>
    <w:basedOn w:val="Normal"/>
    <w:uiPriority w:val="99"/>
    <w:semiHidden/>
    <w:unhideWhenUsed/>
    <w:rsid w:val="004527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52748"/>
    <w:pPr>
      <w:spacing w:after="0" w:line="240" w:lineRule="auto"/>
    </w:pPr>
    <w:rPr>
      <w:rFonts w:ascii="GillSans Light" w:eastAsia="Times New Roman" w:hAnsi="GillSans Light" w:cs="Times New Roman"/>
      <w:sz w:val="24"/>
      <w:szCs w:val="24"/>
    </w:rPr>
  </w:style>
  <w:style w:type="character" w:customStyle="1" w:styleId="BodyTextChar">
    <w:name w:val="Body Text Char"/>
    <w:basedOn w:val="DefaultParagraphFont"/>
    <w:link w:val="BodyText"/>
    <w:uiPriority w:val="99"/>
    <w:rsid w:val="00452748"/>
    <w:rPr>
      <w:rFonts w:ascii="GillSans Light" w:eastAsia="Times New Roman" w:hAnsi="GillSans Light" w:cs="Times New Roman"/>
      <w:sz w:val="24"/>
      <w:szCs w:val="24"/>
    </w:rPr>
  </w:style>
  <w:style w:type="character" w:styleId="FollowedHyperlink">
    <w:name w:val="FollowedHyperlink"/>
    <w:basedOn w:val="DefaultParagraphFont"/>
    <w:uiPriority w:val="99"/>
    <w:semiHidden/>
    <w:unhideWhenUsed/>
    <w:rsid w:val="00C339A8"/>
    <w:rPr>
      <w:color w:val="954F72" w:themeColor="followedHyperlink"/>
      <w:u w:val="single"/>
    </w:rPr>
  </w:style>
  <w:style w:type="paragraph" w:styleId="ListParagraph">
    <w:name w:val="List Paragraph"/>
    <w:basedOn w:val="Normal"/>
    <w:uiPriority w:val="34"/>
    <w:qFormat/>
    <w:rsid w:val="00FE7413"/>
    <w:pPr>
      <w:spacing w:after="200" w:line="240" w:lineRule="auto"/>
      <w:ind w:left="720"/>
      <w:contextualSpacing/>
    </w:pPr>
  </w:style>
  <w:style w:type="character" w:customStyle="1" w:styleId="apple-converted-space">
    <w:name w:val="apple-converted-space"/>
    <w:basedOn w:val="DefaultParagraphFont"/>
    <w:rsid w:val="0092713C"/>
  </w:style>
  <w:style w:type="paragraph" w:styleId="CommentText">
    <w:name w:val="annotation text"/>
    <w:basedOn w:val="Normal"/>
    <w:link w:val="CommentTextChar"/>
    <w:uiPriority w:val="99"/>
    <w:semiHidden/>
    <w:unhideWhenUsed/>
    <w:rsid w:val="00C538BE"/>
    <w:pPr>
      <w:spacing w:line="240" w:lineRule="auto"/>
    </w:pPr>
    <w:rPr>
      <w:sz w:val="20"/>
      <w:szCs w:val="20"/>
    </w:rPr>
  </w:style>
  <w:style w:type="character" w:customStyle="1" w:styleId="CommentTextChar">
    <w:name w:val="Comment Text Char"/>
    <w:basedOn w:val="DefaultParagraphFont"/>
    <w:link w:val="CommentText"/>
    <w:uiPriority w:val="99"/>
    <w:semiHidden/>
    <w:rsid w:val="00C538BE"/>
    <w:rPr>
      <w:sz w:val="20"/>
      <w:szCs w:val="20"/>
    </w:rPr>
  </w:style>
  <w:style w:type="paragraph" w:styleId="CommentSubject">
    <w:name w:val="annotation subject"/>
    <w:basedOn w:val="CommentText"/>
    <w:next w:val="CommentText"/>
    <w:link w:val="CommentSubjectChar"/>
    <w:uiPriority w:val="99"/>
    <w:semiHidden/>
    <w:unhideWhenUsed/>
    <w:rsid w:val="00C538BE"/>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C538BE"/>
    <w:rPr>
      <w:rFonts w:ascii="Times New Roman" w:hAnsi="Times New Roman"/>
      <w:b/>
      <w:bCs/>
      <w:sz w:val="20"/>
      <w:szCs w:val="20"/>
    </w:rPr>
  </w:style>
  <w:style w:type="character" w:styleId="CommentReference">
    <w:name w:val="annotation reference"/>
    <w:basedOn w:val="DefaultParagraphFont"/>
    <w:uiPriority w:val="99"/>
    <w:semiHidden/>
    <w:unhideWhenUsed/>
    <w:rsid w:val="005B7A54"/>
    <w:rPr>
      <w:sz w:val="16"/>
      <w:szCs w:val="16"/>
    </w:rPr>
  </w:style>
  <w:style w:type="paragraph" w:styleId="Revision">
    <w:name w:val="Revision"/>
    <w:hidden/>
    <w:uiPriority w:val="99"/>
    <w:semiHidden/>
    <w:rsid w:val="00BB06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8114">
      <w:bodyDiv w:val="1"/>
      <w:marLeft w:val="0"/>
      <w:marRight w:val="0"/>
      <w:marTop w:val="0"/>
      <w:marBottom w:val="0"/>
      <w:divBdr>
        <w:top w:val="none" w:sz="0" w:space="0" w:color="auto"/>
        <w:left w:val="none" w:sz="0" w:space="0" w:color="auto"/>
        <w:bottom w:val="none" w:sz="0" w:space="0" w:color="auto"/>
        <w:right w:val="none" w:sz="0" w:space="0" w:color="auto"/>
      </w:divBdr>
    </w:div>
    <w:div w:id="466319706">
      <w:bodyDiv w:val="1"/>
      <w:marLeft w:val="0"/>
      <w:marRight w:val="0"/>
      <w:marTop w:val="0"/>
      <w:marBottom w:val="0"/>
      <w:divBdr>
        <w:top w:val="none" w:sz="0" w:space="0" w:color="auto"/>
        <w:left w:val="none" w:sz="0" w:space="0" w:color="auto"/>
        <w:bottom w:val="none" w:sz="0" w:space="0" w:color="auto"/>
        <w:right w:val="none" w:sz="0" w:space="0" w:color="auto"/>
      </w:divBdr>
    </w:div>
    <w:div w:id="198989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BAF69-1D68-43A3-BEA1-809307CE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41DAFE7B.dotm</Template>
  <TotalTime>0</TotalTime>
  <Pages>3</Pages>
  <Words>1062</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Dowell</dc:creator>
  <cp:lastModifiedBy>Tracie Hauge</cp:lastModifiedBy>
  <cp:revision>2</cp:revision>
  <cp:lastPrinted>2018-02-23T15:16:00Z</cp:lastPrinted>
  <dcterms:created xsi:type="dcterms:W3CDTF">2019-04-22T13:57:00Z</dcterms:created>
  <dcterms:modified xsi:type="dcterms:W3CDTF">2019-04-22T13:57:00Z</dcterms:modified>
</cp:coreProperties>
</file>